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F" w:rsidRDefault="00D709B0" w:rsidP="009E63DF">
      <w:pPr>
        <w:pStyle w:val="Header"/>
        <w:tabs>
          <w:tab w:val="center" w:pos="4725"/>
        </w:tabs>
        <w:spacing w:line="276" w:lineRule="auto"/>
        <w:rPr>
          <w:rFonts w:ascii="Century" w:hAnsi="Century" w:cs="Times New Roman"/>
          <w:b/>
          <w:sz w:val="28"/>
          <w:szCs w:val="28"/>
        </w:rPr>
      </w:pPr>
      <w:r w:rsidRPr="00EF5D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margin-left:334.15pt;margin-top:-7pt;width:83.8pt;height:32.6pt;rotation:609435fd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uN2AEAAJcDAAAOAAAAZHJzL2Uyb0RvYy54bWysU9tu2zAMfR+wfxD0vtgJnHQ14hTbig4D&#10;ugvQ9QMUWYqN2aJGKrGzrx8lB0m2vg17ESSSPjznkF7fjX0nDgapBVfJ+SyXwjgNdet2lXz+/vDm&#10;rRQUlKtVB85U8mhI3m1ev1oPvjQLaKCrDQoGcVQOvpJNCL7MMtKN6RXNwBvHSQvYq8BP3GU1qoHR&#10;+y5b5PkqGwBrj6ANEUfvp6TcJHxrjQ5frSUTRFdJ5hbSiencxjPbrFW5Q+WbVp9oqH9g0avWcdMz&#10;1L0KSuyxfQHVtxqBwIaZhj4Da1ttkgZWM8//UvPUKG+SFjaH/Nkm+n+w+svhyX9DEcb3MPIAkwjy&#10;j6B/EHuTDZ7KU030lEqK1dvhM9Q8TbUPkL4YLfYCge1dLm9ul0UKsjrBmGz78Wy1GYPQsVG+KhYr&#10;TmnOFfMiX6RZZKqMUNFJjxQ+GuhFvFQSeZQJVR0eKURql5JY7uCh7bo0zs79EeDCGElSIvtJRxi3&#10;I1dHSVuojywq0WdGvM3crwH8JcXAm1FJ+rlXaKToPjm2/nZeFHGV0qNY3jBzgdeZ7XVGOc1QlQxS&#10;TNcPYVq/vcd213CnyXMH79hM2yZpF1Yn3jz9pPi0qXG9rt+p6vI/bX4DAAD//wMAUEsDBBQABgAI&#10;AAAAIQDANkJ+4gAAAAoBAAAPAAAAZHJzL2Rvd25yZXYueG1sTI/LbsIwEEX3lfoP1lTqrtjhEUKI&#10;gxBV1UrdAGXTnYmHJBCPo9hA2q+vWZXl6B7deyZb9KZhF+xcbUlCNBDAkAqrayol7L7eXhJgzivS&#10;qrGEEn7QwSJ/fMhUqu2VNnjZ+pKFEnKpklB536acu6JCo9zAtkghO9jOKB/OruS6U9dQbho+FCLm&#10;RtUUFirV4qrC4rQ9Gwnfn3r5Xh7WfTyNjsePye51c9K/Uj4/9cs5MI+9/4fhph/UIQ9Oe3sm7Vgj&#10;IZmIaUAlDMdjYDdARMkI2D5Esxh4nvH7F/I/AAAA//8DAFBLAQItABQABgAIAAAAIQC2gziS/gAA&#10;AOEBAAATAAAAAAAAAAAAAAAAAAAAAABbQ29udGVudF9UeXBlc10ueG1sUEsBAi0AFAAGAAgAAAAh&#10;ADj9If/WAAAAlAEAAAsAAAAAAAAAAAAAAAAALwEAAF9yZWxzLy5yZWxzUEsBAi0AFAAGAAgAAAAh&#10;AAFzO43YAQAAlwMAAA4AAAAAAAAAAAAAAAAALgIAAGRycy9lMm9Eb2MueG1sUEsBAi0AFAAGAAgA&#10;AAAhAMA2Qn7iAAAACgEAAA8AAAAAAAAAAAAAAAAAMgQAAGRycy9kb3ducmV2LnhtbFBLBQYAAAAA&#10;BAAEAPMAAABBBQAAAAA=&#10;" filled="f" stroked="f">
            <v:path arrowok="t"/>
            <v:textbox>
              <w:txbxContent>
                <w:p w:rsidR="009E63DF" w:rsidRDefault="009E63DF" w:rsidP="009E63D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lackadder ITC" w:hAnsi="Blackadder ITC"/>
                      <w:color w:val="000000"/>
                      <w:sz w:val="20"/>
                      <w:szCs w:val="20"/>
                    </w:rPr>
                    <w:t xml:space="preserve">Give us a child </w:t>
                  </w:r>
                </w:p>
                <w:p w:rsidR="009E63DF" w:rsidRDefault="009E63DF" w:rsidP="009E63D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lackadder ITC" w:hAnsi="Blackadder ITC"/>
                      <w:color w:val="000000"/>
                      <w:sz w:val="20"/>
                      <w:szCs w:val="20"/>
                    </w:rPr>
                    <w:t>Take back a leader</w:t>
                  </w:r>
                </w:p>
              </w:txbxContent>
            </v:textbox>
          </v:shape>
        </w:pict>
      </w:r>
      <w:r w:rsidR="00C42336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-88900</wp:posOffset>
            </wp:positionV>
            <wp:extent cx="963295" cy="377825"/>
            <wp:effectExtent l="19050" t="0" r="8255" b="0"/>
            <wp:wrapTight wrapText="bothSides">
              <wp:wrapPolygon edited="0">
                <wp:start x="-427" y="0"/>
                <wp:lineTo x="-427" y="20692"/>
                <wp:lineTo x="21785" y="20692"/>
                <wp:lineTo x="21785" y="0"/>
                <wp:lineTo x="-427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107259994"/>
      <w:bookmarkEnd w:id="0"/>
      <w:r>
        <w:rPr>
          <w:rFonts w:ascii="Century" w:hAnsi="Century" w:cs="Times New Roman"/>
          <w:b/>
          <w:sz w:val="28"/>
          <w:szCs w:val="28"/>
        </w:rPr>
        <w:t xml:space="preserve">                  </w:t>
      </w:r>
      <w:r w:rsidR="009E63DF">
        <w:rPr>
          <w:rFonts w:ascii="Century" w:hAnsi="Century" w:cs="Times New Roman"/>
          <w:b/>
          <w:sz w:val="28"/>
          <w:szCs w:val="28"/>
        </w:rPr>
        <w:t>NANDHA CENTRAL CITY SCHOOL</w:t>
      </w:r>
    </w:p>
    <w:p w:rsidR="009E63DF" w:rsidRDefault="00EF5D25" w:rsidP="009E63DF">
      <w:pPr>
        <w:spacing w:after="0"/>
        <w:jc w:val="center"/>
      </w:pPr>
      <w:hyperlink r:id="rId6" w:history="1">
        <w:r w:rsidR="009E63DF" w:rsidRPr="00E26782">
          <w:rPr>
            <w:rStyle w:val="Hyperlink"/>
            <w:rFonts w:ascii="Century" w:hAnsi="Century" w:cs="Times New Roman"/>
            <w:bCs/>
            <w:sz w:val="24"/>
            <w:szCs w:val="24"/>
          </w:rPr>
          <w:t>www.nandhacityschool.org</w:t>
        </w:r>
      </w:hyperlink>
    </w:p>
    <w:p w:rsidR="00745F2E" w:rsidRDefault="00745F2E" w:rsidP="009E63DF">
      <w:pPr>
        <w:spacing w:after="0"/>
        <w:jc w:val="center"/>
        <w:rPr>
          <w:rFonts w:ascii="Century" w:hAnsi="Century" w:cs="Times New Roman"/>
          <w:bCs/>
          <w:sz w:val="24"/>
          <w:szCs w:val="24"/>
        </w:rPr>
      </w:pPr>
    </w:p>
    <w:p w:rsidR="009E63DF" w:rsidRDefault="009E63DF" w:rsidP="002C649E">
      <w:pPr>
        <w:tabs>
          <w:tab w:val="left" w:pos="3900"/>
        </w:tabs>
        <w:spacing w:after="0" w:line="240" w:lineRule="auto"/>
        <w:ind w:left="-426"/>
        <w:rPr>
          <w:rFonts w:ascii="Cambria" w:hAnsi="Cambria" w:cs="Times New Roman"/>
          <w:color w:val="000000"/>
          <w:sz w:val="24"/>
        </w:rPr>
      </w:pPr>
      <w:r w:rsidRPr="003C2A66">
        <w:rPr>
          <w:rFonts w:ascii="Cambria" w:hAnsi="Cambria" w:cs="Times New Roman"/>
          <w:b/>
          <w:color w:val="000000"/>
          <w:sz w:val="24"/>
          <w:szCs w:val="24"/>
        </w:rPr>
        <w:t xml:space="preserve">Ref: NCCS </w:t>
      </w:r>
      <w:r>
        <w:rPr>
          <w:rFonts w:ascii="Cambria" w:hAnsi="Cambria" w:cs="Times New Roman"/>
          <w:b/>
          <w:color w:val="000000"/>
          <w:sz w:val="24"/>
        </w:rPr>
        <w:t>/P/ CIR0</w:t>
      </w:r>
      <w:r w:rsidR="002C649E">
        <w:rPr>
          <w:rFonts w:ascii="Cambria" w:hAnsi="Cambria" w:cs="Times New Roman"/>
          <w:b/>
          <w:color w:val="000000"/>
          <w:sz w:val="24"/>
        </w:rPr>
        <w:t>8</w:t>
      </w:r>
      <w:r w:rsidRPr="003C2A66">
        <w:rPr>
          <w:rFonts w:ascii="Cambria" w:hAnsi="Cambria" w:cs="Times New Roman"/>
          <w:b/>
          <w:color w:val="000000"/>
          <w:sz w:val="24"/>
        </w:rPr>
        <w:t>/</w:t>
      </w:r>
      <w:r w:rsidR="002C649E">
        <w:rPr>
          <w:rFonts w:ascii="Cambria" w:hAnsi="Cambria" w:cs="Times New Roman"/>
          <w:b/>
          <w:color w:val="000000"/>
          <w:sz w:val="24"/>
        </w:rPr>
        <w:t>JANUARY</w:t>
      </w:r>
      <w:r>
        <w:rPr>
          <w:rFonts w:ascii="Cambria" w:hAnsi="Cambria" w:cs="Times New Roman"/>
          <w:b/>
          <w:color w:val="000000"/>
          <w:sz w:val="24"/>
        </w:rPr>
        <w:t xml:space="preserve">/ </w:t>
      </w:r>
      <w:r w:rsidR="0032694E">
        <w:rPr>
          <w:rFonts w:ascii="Cambria" w:hAnsi="Cambria" w:cs="Times New Roman"/>
          <w:b/>
          <w:color w:val="000000"/>
          <w:sz w:val="24"/>
        </w:rPr>
        <w:t>2023</w:t>
      </w:r>
      <w:r>
        <w:rPr>
          <w:rFonts w:ascii="Cambria" w:hAnsi="Cambria" w:cs="Times New Roman"/>
          <w:b/>
          <w:color w:val="000000"/>
          <w:sz w:val="24"/>
        </w:rPr>
        <w:t>-2</w:t>
      </w:r>
      <w:r w:rsidR="00D709B0">
        <w:rPr>
          <w:rFonts w:ascii="Cambria" w:hAnsi="Cambria" w:cs="Times New Roman"/>
          <w:b/>
          <w:color w:val="000000"/>
          <w:sz w:val="24"/>
        </w:rPr>
        <w:t>4</w:t>
      </w:r>
      <w:r w:rsidRPr="003C2A66">
        <w:rPr>
          <w:rFonts w:ascii="Cambria" w:hAnsi="Cambria" w:cs="Times New Roman"/>
          <w:b/>
          <w:color w:val="000000"/>
          <w:sz w:val="24"/>
        </w:rPr>
        <w:tab/>
      </w:r>
      <w:r w:rsidR="008A7B52">
        <w:rPr>
          <w:rFonts w:ascii="Cambria" w:hAnsi="Cambria" w:cs="Times New Roman"/>
          <w:b/>
          <w:color w:val="000000"/>
          <w:sz w:val="24"/>
        </w:rPr>
        <w:t xml:space="preserve">                  </w:t>
      </w:r>
      <w:r w:rsidR="002C649E">
        <w:rPr>
          <w:rFonts w:ascii="Cambria" w:hAnsi="Cambria" w:cs="Times New Roman"/>
          <w:b/>
          <w:color w:val="000000"/>
          <w:sz w:val="24"/>
        </w:rPr>
        <w:t xml:space="preserve">              </w:t>
      </w:r>
      <w:r w:rsidR="008A7B52">
        <w:rPr>
          <w:rFonts w:ascii="Cambria" w:hAnsi="Cambria" w:cs="Times New Roman"/>
          <w:b/>
          <w:color w:val="000000"/>
          <w:sz w:val="24"/>
        </w:rPr>
        <w:t xml:space="preserve">      </w:t>
      </w:r>
      <w:r w:rsidR="00F34F93">
        <w:rPr>
          <w:rFonts w:ascii="Cambria" w:hAnsi="Cambria" w:cs="Times New Roman"/>
          <w:color w:val="000000"/>
          <w:sz w:val="24"/>
        </w:rPr>
        <w:t xml:space="preserve">DOI: </w:t>
      </w:r>
      <w:r w:rsidR="0032694E">
        <w:rPr>
          <w:rFonts w:ascii="Cambria" w:hAnsi="Cambria" w:cs="Times New Roman"/>
          <w:color w:val="000000"/>
          <w:sz w:val="24"/>
        </w:rPr>
        <w:t>DECEMBER</w:t>
      </w:r>
      <w:r w:rsidR="00F34F93">
        <w:rPr>
          <w:rFonts w:ascii="Cambria" w:hAnsi="Cambria" w:cs="Times New Roman"/>
          <w:color w:val="000000"/>
          <w:sz w:val="24"/>
        </w:rPr>
        <w:t xml:space="preserve"> 30</w:t>
      </w:r>
      <w:r w:rsidR="00D709B0">
        <w:rPr>
          <w:rFonts w:ascii="Cambria" w:hAnsi="Cambria" w:cs="Times New Roman"/>
          <w:color w:val="000000"/>
          <w:sz w:val="24"/>
        </w:rPr>
        <w:t xml:space="preserve">, </w:t>
      </w:r>
      <w:r w:rsidR="0032694E">
        <w:rPr>
          <w:rFonts w:ascii="Cambria" w:hAnsi="Cambria" w:cs="Times New Roman"/>
          <w:color w:val="000000"/>
          <w:sz w:val="24"/>
        </w:rPr>
        <w:t>2023</w:t>
      </w:r>
    </w:p>
    <w:p w:rsidR="009E63DF" w:rsidRDefault="009E63DF" w:rsidP="009E63DF">
      <w:pPr>
        <w:tabs>
          <w:tab w:val="left" w:pos="3900"/>
        </w:tabs>
        <w:spacing w:after="0" w:line="240" w:lineRule="auto"/>
        <w:jc w:val="both"/>
        <w:rPr>
          <w:rFonts w:ascii="Cambria" w:hAnsi="Cambria" w:cs="Times New Roman"/>
          <w:b/>
          <w:sz w:val="24"/>
        </w:rPr>
      </w:pPr>
    </w:p>
    <w:p w:rsidR="009E63DF" w:rsidRDefault="008A7B52" w:rsidP="009E63DF">
      <w:pPr>
        <w:tabs>
          <w:tab w:val="left" w:pos="3900"/>
        </w:tabs>
        <w:spacing w:after="0" w:line="240" w:lineRule="auto"/>
        <w:jc w:val="both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                           </w:t>
      </w:r>
      <w:r w:rsidR="00745F2E">
        <w:rPr>
          <w:rFonts w:ascii="Cambria" w:hAnsi="Cambria" w:cs="Times New Roman"/>
          <w:b/>
          <w:sz w:val="24"/>
        </w:rPr>
        <w:t xml:space="preserve">  </w:t>
      </w:r>
      <w:r>
        <w:rPr>
          <w:rFonts w:ascii="Cambria" w:hAnsi="Cambria" w:cs="Times New Roman"/>
          <w:b/>
          <w:sz w:val="24"/>
        </w:rPr>
        <w:t xml:space="preserve">        </w:t>
      </w:r>
      <w:r w:rsidR="009E63DF" w:rsidRPr="00695E2C">
        <w:rPr>
          <w:rFonts w:ascii="Cambria" w:hAnsi="Cambria" w:cs="Times New Roman"/>
          <w:b/>
          <w:sz w:val="24"/>
        </w:rPr>
        <w:t>Newslet</w:t>
      </w:r>
      <w:r w:rsidR="00D709B0">
        <w:rPr>
          <w:rFonts w:ascii="Cambria" w:hAnsi="Cambria" w:cs="Times New Roman"/>
          <w:b/>
          <w:sz w:val="24"/>
        </w:rPr>
        <w:t>ter for the M</w:t>
      </w:r>
      <w:r w:rsidR="009E63DF">
        <w:rPr>
          <w:rFonts w:ascii="Cambria" w:hAnsi="Cambria" w:cs="Times New Roman"/>
          <w:b/>
          <w:sz w:val="24"/>
        </w:rPr>
        <w:t xml:space="preserve">onth </w:t>
      </w:r>
      <w:r w:rsidR="00F76FEF">
        <w:rPr>
          <w:rFonts w:ascii="Cambria" w:hAnsi="Cambria" w:cs="Times New Roman"/>
          <w:b/>
          <w:sz w:val="24"/>
        </w:rPr>
        <w:t xml:space="preserve">of   </w:t>
      </w:r>
      <w:r w:rsidR="002C649E">
        <w:rPr>
          <w:rFonts w:ascii="Cambria" w:hAnsi="Cambria" w:cs="Times New Roman"/>
          <w:b/>
          <w:sz w:val="24"/>
        </w:rPr>
        <w:t>JANUARY</w:t>
      </w:r>
      <w:r w:rsidR="00EF48AC">
        <w:rPr>
          <w:rFonts w:ascii="Cambria" w:hAnsi="Cambria" w:cs="Times New Roman"/>
          <w:b/>
          <w:sz w:val="24"/>
        </w:rPr>
        <w:t xml:space="preserve"> </w:t>
      </w:r>
      <w:r w:rsidR="002C649E">
        <w:rPr>
          <w:rFonts w:ascii="Cambria" w:hAnsi="Cambria" w:cs="Times New Roman"/>
          <w:b/>
          <w:sz w:val="24"/>
        </w:rPr>
        <w:t>2024</w:t>
      </w:r>
    </w:p>
    <w:p w:rsidR="00E86F9B" w:rsidRDefault="00E86F9B" w:rsidP="009E63DF">
      <w:pPr>
        <w:tabs>
          <w:tab w:val="left" w:pos="3900"/>
        </w:tabs>
        <w:spacing w:after="0" w:line="240" w:lineRule="auto"/>
        <w:jc w:val="both"/>
        <w:rPr>
          <w:rFonts w:ascii="Cambria" w:hAnsi="Cambria" w:cs="Times New Roman"/>
          <w:b/>
          <w:sz w:val="24"/>
        </w:rPr>
      </w:pPr>
    </w:p>
    <w:p w:rsidR="009E63DF" w:rsidRDefault="00E86F9B" w:rsidP="009E63DF">
      <w:pPr>
        <w:tabs>
          <w:tab w:val="left" w:pos="3900"/>
        </w:tabs>
        <w:spacing w:after="0" w:line="240" w:lineRule="auto"/>
        <w:jc w:val="both"/>
        <w:rPr>
          <w:rFonts w:ascii="Cambria" w:hAnsi="Cambria" w:cs="Times New Roman"/>
          <w:b/>
          <w:sz w:val="24"/>
        </w:rPr>
      </w:pPr>
      <w:r w:rsidRPr="00E86F9B">
        <w:rPr>
          <w:rFonts w:ascii="Cambria" w:hAnsi="Cambria" w:cs="Times New Roman"/>
          <w:b/>
          <w:sz w:val="24"/>
        </w:rPr>
        <w:t xml:space="preserve">                           Engaging Minds, Inspiring Moments! Greetings from NCCS!</w:t>
      </w:r>
    </w:p>
    <w:p w:rsidR="00E86F9B" w:rsidRPr="006C2512" w:rsidRDefault="00E86F9B" w:rsidP="009E63DF">
      <w:pPr>
        <w:tabs>
          <w:tab w:val="left" w:pos="3900"/>
        </w:tabs>
        <w:spacing w:after="0" w:line="240" w:lineRule="auto"/>
        <w:jc w:val="both"/>
        <w:rPr>
          <w:rFonts w:ascii="Cambria" w:hAnsi="Cambria" w:cs="Times New Roman"/>
          <w:b/>
          <w:sz w:val="14"/>
        </w:rPr>
      </w:pPr>
    </w:p>
    <w:p w:rsidR="00E86F9B" w:rsidRDefault="006C2512" w:rsidP="006C2512">
      <w:pPr>
        <w:tabs>
          <w:tab w:val="left" w:pos="3900"/>
        </w:tabs>
        <w:spacing w:after="0" w:line="360" w:lineRule="auto"/>
        <w:ind w:left="-567" w:right="-327"/>
        <w:jc w:val="both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         </w:t>
      </w:r>
      <w:r w:rsidR="00E86F9B" w:rsidRPr="00E86F9B">
        <w:rPr>
          <w:rFonts w:ascii="Cambria" w:hAnsi="Cambria" w:cs="Times New Roman"/>
          <w:b/>
          <w:sz w:val="24"/>
        </w:rPr>
        <w:t xml:space="preserve">As we step into the </w:t>
      </w:r>
      <w:r w:rsidR="002C649E" w:rsidRPr="002C649E">
        <w:rPr>
          <w:rFonts w:ascii="Cambria" w:hAnsi="Cambria" w:cs="Times New Roman"/>
          <w:b/>
          <w:sz w:val="24"/>
        </w:rPr>
        <w:t>New Year, 2024 we're thrilled to share the lineup of events awaiting us in January.</w:t>
      </w:r>
      <w:r w:rsidR="00E86F9B" w:rsidRPr="00E86F9B">
        <w:rPr>
          <w:rFonts w:ascii="Cambria" w:hAnsi="Cambria" w:cs="Times New Roman"/>
          <w:b/>
          <w:sz w:val="24"/>
        </w:rPr>
        <w:t xml:space="preserve"> Here's what's ahead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4"/>
      </w:tblGrid>
      <w:tr w:rsidR="009E63DF" w:rsidRPr="00527E1C" w:rsidTr="00EC6806">
        <w:trPr>
          <w:trHeight w:val="1631"/>
          <w:jc w:val="center"/>
        </w:trPr>
        <w:tc>
          <w:tcPr>
            <w:tcW w:w="10824" w:type="dxa"/>
          </w:tcPr>
          <w:p w:rsidR="00C10C5A" w:rsidRDefault="001A0ABB" w:rsidP="00527E1C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6C2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EC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7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C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CHOOL REOPENS</w:t>
            </w:r>
            <w:r w:rsidR="00D3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1A0ABB" w:rsidRDefault="00D34400" w:rsidP="00527E1C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0ABB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  <w:r w:rsidR="002C649E">
              <w:rPr>
                <w:rFonts w:ascii="Cambria" w:hAnsi="Cambria" w:cs="Times New Roman"/>
                <w:b/>
                <w:sz w:val="24"/>
              </w:rPr>
              <w:t>JANUARY</w:t>
            </w:r>
            <w:r w:rsidR="001A0ABB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2C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0ABB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C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0ABB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A0ABB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46B1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1A0ABB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464C06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A0ABB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C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A0ABB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1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1A0ABB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DAY: </w:t>
            </w:r>
            <w:r w:rsidR="002C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</w:t>
            </w:r>
            <w:r w:rsidR="001A0ABB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E20115" w:rsidRPr="00E20115" w:rsidRDefault="00E20115" w:rsidP="00527E1C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</w:p>
          <w:p w:rsidR="002C649E" w:rsidRPr="002C649E" w:rsidRDefault="004C46B1" w:rsidP="002C649E">
            <w:pPr>
              <w:tabs>
                <w:tab w:val="left" w:pos="2244"/>
              </w:tabs>
              <w:spacing w:after="0"/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1A0ABB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IM: </w:t>
            </w:r>
            <w:r w:rsidR="002C649E">
              <w:rPr>
                <w:rFonts w:hAnsi="Cambria" w:cs="Times New Roman"/>
                <w:b/>
              </w:rPr>
              <w:t xml:space="preserve"> </w:t>
            </w:r>
            <w:r w:rsidR="002C649E" w:rsidRPr="002C649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School bells are ringing loud and clear;</w:t>
            </w:r>
            <w:r w:rsidR="002C649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="002C649E" w:rsidRPr="002C649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Vacations over school is here"</w:t>
            </w:r>
          </w:p>
          <w:p w:rsidR="001A0ABB" w:rsidRPr="002C649E" w:rsidRDefault="00C42336" w:rsidP="002C649E">
            <w:pPr>
              <w:tabs>
                <w:tab w:val="left" w:pos="2244"/>
              </w:tabs>
              <w:spacing w:after="0"/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-657225</wp:posOffset>
                  </wp:positionV>
                  <wp:extent cx="1351915" cy="1028065"/>
                  <wp:effectExtent l="19050" t="0" r="635" b="0"/>
                  <wp:wrapTight wrapText="bothSides">
                    <wp:wrapPolygon edited="0">
                      <wp:start x="-304" y="0"/>
                      <wp:lineTo x="-304" y="21213"/>
                      <wp:lineTo x="21610" y="21213"/>
                      <wp:lineTo x="21610" y="0"/>
                      <wp:lineTo x="-304" y="0"/>
                    </wp:wrapPolygon>
                  </wp:wrapTight>
                  <wp:docPr id="53" name="Picture 53" descr="back t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ck t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02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806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         </w:t>
            </w:r>
            <w:r w:rsidR="002C649E" w:rsidRPr="002C649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School reopens after the winter holidays.</w:t>
            </w:r>
            <w:r w:rsidR="00154D63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9627C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</w:t>
            </w:r>
          </w:p>
        </w:tc>
      </w:tr>
      <w:tr w:rsidR="008F7142" w:rsidRPr="00527E1C" w:rsidTr="00527E1C">
        <w:trPr>
          <w:trHeight w:val="1766"/>
          <w:jc w:val="center"/>
        </w:trPr>
        <w:tc>
          <w:tcPr>
            <w:tcW w:w="10824" w:type="dxa"/>
          </w:tcPr>
          <w:p w:rsidR="008F7142" w:rsidRPr="00527E1C" w:rsidRDefault="008F7142" w:rsidP="008F7142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6C2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EC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6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2694E">
              <w:rPr>
                <w:rFonts w:ascii="Times New Roman" w:hAnsi="Times New Roman" w:cs="Times New Roman"/>
                <w:b/>
                <w:sz w:val="24"/>
                <w:szCs w:val="24"/>
              </w:rPr>
              <w:t>TRADITIONAL TEACHING</w:t>
            </w:r>
          </w:p>
          <w:p w:rsidR="008F7142" w:rsidRDefault="008F7142" w:rsidP="008F7142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DATE: </w:t>
            </w:r>
            <w:r w:rsidR="002C649E">
              <w:rPr>
                <w:rFonts w:ascii="Cambria" w:hAnsi="Cambria" w:cs="Times New Roman"/>
                <w:b/>
                <w:sz w:val="24"/>
              </w:rPr>
              <w:t>JANUARY</w:t>
            </w:r>
            <w:r w:rsidR="0011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7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2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1056D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2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1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EC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1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DAY: </w:t>
            </w:r>
            <w:r w:rsidR="0032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</w:t>
            </w:r>
            <w:r w:rsidR="0011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E20115" w:rsidRPr="00E20115" w:rsidRDefault="0011056D" w:rsidP="008F7142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  <w:t xml:space="preserve">   </w:t>
            </w:r>
          </w:p>
          <w:p w:rsidR="00D63163" w:rsidRDefault="008F7142" w:rsidP="0032694E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AIM</w:t>
            </w:r>
            <w:r w:rsidRPr="008F7142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:  </w:t>
            </w:r>
            <w:r w:rsidR="00D63163" w:rsidRPr="00D63163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Traditional Teaching: Get ready for an immersive experience as our students </w:t>
            </w:r>
            <w:r w:rsidR="00D63163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  </w:t>
            </w:r>
          </w:p>
          <w:p w:rsidR="00D63163" w:rsidRDefault="00D63163" w:rsidP="0032694E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           </w:t>
            </w:r>
            <w:r w:rsidRPr="00D63163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delve into the traditional teaching methods of Hindi, embracing our cultural </w:t>
            </w:r>
          </w:p>
          <w:p w:rsidR="00D63163" w:rsidRDefault="00D63163" w:rsidP="0032694E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           </w:t>
            </w:r>
            <w:r w:rsidRPr="00D63163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roots.</w:t>
            </w:r>
            <w:r w:rsidR="0011056D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      </w:t>
            </w:r>
            <w:r w:rsidR="008F714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        </w:t>
            </w:r>
          </w:p>
          <w:p w:rsidR="008F7142" w:rsidRPr="00527E1C" w:rsidRDefault="00C42336" w:rsidP="0032694E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-1060450</wp:posOffset>
                  </wp:positionV>
                  <wp:extent cx="1191895" cy="913765"/>
                  <wp:effectExtent l="19050" t="0" r="8255" b="0"/>
                  <wp:wrapTight wrapText="bothSides">
                    <wp:wrapPolygon edited="0">
                      <wp:start x="-345" y="0"/>
                      <wp:lineTo x="-345" y="21165"/>
                      <wp:lineTo x="21750" y="21165"/>
                      <wp:lineTo x="21750" y="0"/>
                      <wp:lineTo x="-345" y="0"/>
                    </wp:wrapPolygon>
                  </wp:wrapTight>
                  <wp:docPr id="49" name="Picture 49" descr="hi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i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3163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                </w:t>
            </w:r>
            <w:r w:rsidR="008F714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  </w:t>
            </w:r>
            <w:r w:rsidR="008F7142"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     </w:t>
            </w:r>
            <w:r w:rsidR="006F718B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</w:t>
            </w:r>
            <w:r w:rsidR="008F7142"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</w:t>
            </w:r>
            <w:r w:rsidR="00C10C5A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    </w:t>
            </w:r>
            <w:r w:rsidR="00E86F9B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</w:t>
            </w:r>
            <w:r w:rsidR="008F7142"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Oganiser: </w:t>
            </w:r>
            <w:r w:rsidR="0032694E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Hindi</w:t>
            </w:r>
            <w:r w:rsidR="00E17DC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Department</w:t>
            </w:r>
          </w:p>
        </w:tc>
      </w:tr>
      <w:tr w:rsidR="00406C1D" w:rsidRPr="00527E1C" w:rsidTr="00527E1C">
        <w:trPr>
          <w:trHeight w:val="1766"/>
          <w:jc w:val="center"/>
        </w:trPr>
        <w:tc>
          <w:tcPr>
            <w:tcW w:w="10824" w:type="dxa"/>
          </w:tcPr>
          <w:p w:rsidR="00406C1D" w:rsidRPr="00527E1C" w:rsidRDefault="00D63163" w:rsidP="00C10C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OUTDOOR TEACHING</w:t>
            </w:r>
          </w:p>
          <w:p w:rsidR="00D63163" w:rsidRPr="00154D63" w:rsidRDefault="00406C1D" w:rsidP="00154D63">
            <w:pPr>
              <w:spacing w:after="0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D63163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63163">
              <w:rPr>
                <w:rFonts w:ascii="Cambria" w:hAnsi="Cambria" w:cs="Times New Roman"/>
                <w:b/>
                <w:sz w:val="24"/>
              </w:rPr>
              <w:t>JANUARY</w:t>
            </w:r>
            <w:r w:rsidR="00D6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</w:t>
            </w:r>
            <w:r w:rsidR="00D63163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6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D63163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D6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3163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6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EC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6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63163"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DAY: </w:t>
            </w:r>
            <w:r w:rsidR="00D6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="00D63163" w:rsidRPr="00E20115"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  <w:t xml:space="preserve">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AIM: </w:t>
            </w:r>
            <w:r w:rsidR="00D63163" w:rsidRPr="00D63163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Outdoor Teaching: Learning extends beyond the confines of the classroom! </w:t>
            </w:r>
          </w:p>
          <w:p w:rsidR="00D63163" w:rsidRDefault="00D63163" w:rsidP="00622B3C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         </w:t>
            </w:r>
            <w:r w:rsidRPr="00D63163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Join us as stude</w:t>
            </w:r>
            <w:r w:rsidR="00D139D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nts explore the wonders of Math</w:t>
            </w:r>
            <w:r w:rsidRPr="00D63163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and Science in an outdoor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</w:p>
          <w:p w:rsidR="00D63163" w:rsidRDefault="00D63163" w:rsidP="00622B3C">
            <w:pPr>
              <w:tabs>
                <w:tab w:val="left" w:pos="2244"/>
              </w:tabs>
              <w:spacing w:after="0"/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         </w:t>
            </w:r>
            <w:r w:rsidRPr="00D63163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setting, fostering hands-on understanding.</w:t>
            </w:r>
            <w:r w:rsidR="00406C1D" w:rsidRPr="00527E1C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 </w:t>
            </w:r>
            <w:r w:rsidR="00DE0111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            </w:t>
            </w:r>
            <w:r w:rsidR="00DE0111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                       </w:t>
            </w:r>
            <w:r w:rsidR="00622B3C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406C1D" w:rsidRPr="00527E1C" w:rsidRDefault="00C42336" w:rsidP="00154D63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-993140</wp:posOffset>
                  </wp:positionV>
                  <wp:extent cx="1282700" cy="1125220"/>
                  <wp:effectExtent l="19050" t="0" r="0" b="0"/>
                  <wp:wrapTight wrapText="bothSides">
                    <wp:wrapPolygon edited="0">
                      <wp:start x="-321" y="0"/>
                      <wp:lineTo x="-321" y="21210"/>
                      <wp:lineTo x="21493" y="21210"/>
                      <wp:lineTo x="21493" y="0"/>
                      <wp:lineTo x="-321" y="0"/>
                    </wp:wrapPolygon>
                  </wp:wrapTight>
                  <wp:docPr id="52" name="Picture 52" descr="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6C1D"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Organiser: </w:t>
            </w:r>
            <w:r w:rsidR="00C06344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Math</w:t>
            </w:r>
            <w:r w:rsidR="00D139DE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&amp; Science</w:t>
            </w:r>
            <w:r w:rsidR="00EC7E14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Department</w:t>
            </w:r>
          </w:p>
        </w:tc>
      </w:tr>
      <w:tr w:rsidR="00E35758" w:rsidRPr="00527E1C" w:rsidTr="00527E1C">
        <w:trPr>
          <w:trHeight w:val="1766"/>
          <w:jc w:val="center"/>
        </w:trPr>
        <w:tc>
          <w:tcPr>
            <w:tcW w:w="10824" w:type="dxa"/>
          </w:tcPr>
          <w:p w:rsidR="00E35758" w:rsidRPr="00527E1C" w:rsidRDefault="00E35758" w:rsidP="00E357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1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6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6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22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6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C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3163">
              <w:rPr>
                <w:rFonts w:ascii="Times New Roman" w:hAnsi="Times New Roman" w:cs="Times New Roman"/>
                <w:b/>
                <w:sz w:val="24"/>
                <w:szCs w:val="24"/>
              </w:rPr>
              <w:t>CAREER COUNSELING</w:t>
            </w:r>
          </w:p>
          <w:p w:rsidR="00E35758" w:rsidRPr="000A02F2" w:rsidRDefault="00E35758" w:rsidP="00406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DATE: </w:t>
            </w:r>
            <w:r w:rsidR="002C649E">
              <w:rPr>
                <w:rFonts w:ascii="Cambria" w:hAnsi="Cambria" w:cs="Times New Roman"/>
                <w:b/>
                <w:sz w:val="24"/>
              </w:rPr>
              <w:t>JANUARY</w:t>
            </w:r>
            <w:r w:rsidR="00EC7E14">
              <w:rPr>
                <w:rFonts w:ascii="Cambria" w:hAnsi="Cambria" w:cs="Times New Roman"/>
                <w:b/>
                <w:sz w:val="24"/>
              </w:rPr>
              <w:t xml:space="preserve"> 0</w:t>
            </w:r>
            <w:r w:rsidR="00D63163">
              <w:rPr>
                <w:rFonts w:ascii="Cambria" w:hAnsi="Cambria" w:cs="Times New Roman"/>
                <w:b/>
                <w:sz w:val="24"/>
              </w:rPr>
              <w:t>6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2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DAY: </w:t>
            </w:r>
            <w:r w:rsidR="00D6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E35758" w:rsidRPr="006C2512" w:rsidRDefault="00E35758" w:rsidP="00406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D63163" w:rsidRDefault="00E35758" w:rsidP="00622B3C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:</w:t>
            </w:r>
            <w:r>
              <w:t xml:space="preserve"> </w:t>
            </w:r>
            <w:r w:rsidR="00D63163" w:rsidRPr="00D63163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"Living Above the Line": Teachers, get ready for an enlightening session </w:t>
            </w:r>
          </w:p>
          <w:p w:rsidR="00D63163" w:rsidRDefault="00D63163" w:rsidP="00622B3C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D63163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exploring how our thinking shapes our experiences, aiming for a positive </w:t>
            </w:r>
          </w:p>
          <w:p w:rsidR="00D63163" w:rsidRDefault="00D63163" w:rsidP="00D63163">
            <w:pPr>
              <w:spacing w:after="0"/>
              <w:ind w:left="1641" w:hanging="1641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</w:t>
            </w:r>
            <w:r w:rsidRPr="00D63163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educational journey.</w:t>
            </w:r>
            <w:r w:rsidR="00E35758" w:rsidRPr="0007241F">
              <w:rPr>
                <w:color w:val="202122"/>
                <w:shd w:val="clear" w:color="auto" w:fill="FFFFFF"/>
              </w:rPr>
              <w:t xml:space="preserve">               </w:t>
            </w:r>
            <w:r w:rsidR="00406C1D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</w:t>
            </w:r>
          </w:p>
          <w:p w:rsidR="00E35758" w:rsidRPr="00527E1C" w:rsidRDefault="00C42336" w:rsidP="00EC6806">
            <w:pPr>
              <w:spacing w:after="0"/>
              <w:ind w:left="1641" w:hanging="16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-1101090</wp:posOffset>
                  </wp:positionV>
                  <wp:extent cx="1257300" cy="1235710"/>
                  <wp:effectExtent l="19050" t="0" r="0" b="0"/>
                  <wp:wrapTight wrapText="bothSides">
                    <wp:wrapPolygon edited="0">
                      <wp:start x="-327" y="0"/>
                      <wp:lineTo x="-327" y="21311"/>
                      <wp:lineTo x="21600" y="21311"/>
                      <wp:lineTo x="21600" y="0"/>
                      <wp:lineTo x="-327" y="0"/>
                    </wp:wrapPolygon>
                  </wp:wrapTight>
                  <wp:docPr id="54" name="Picture 54" descr="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758" w:rsidRPr="00527E1C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Organiser: </w:t>
            </w:r>
            <w:r w:rsidR="00D139DE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NCCS</w:t>
            </w:r>
          </w:p>
        </w:tc>
      </w:tr>
      <w:tr w:rsidR="00E35758" w:rsidRPr="00527E1C" w:rsidTr="00527E1C">
        <w:trPr>
          <w:trHeight w:val="1766"/>
          <w:jc w:val="center"/>
        </w:trPr>
        <w:tc>
          <w:tcPr>
            <w:tcW w:w="10824" w:type="dxa"/>
          </w:tcPr>
          <w:p w:rsidR="00277424" w:rsidRDefault="00E35758" w:rsidP="00E357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D13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6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9DE">
              <w:rPr>
                <w:rFonts w:ascii="Times New Roman" w:hAnsi="Times New Roman" w:cs="Times New Roman"/>
                <w:b/>
                <w:sz w:val="24"/>
                <w:szCs w:val="24"/>
              </w:rPr>
              <w:t>M3 ORIENTATION PROGRAMME</w:t>
            </w:r>
          </w:p>
          <w:p w:rsidR="00E35758" w:rsidRPr="00277424" w:rsidRDefault="00E35758" w:rsidP="00277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  <w:r w:rsidR="002C649E">
              <w:rPr>
                <w:rFonts w:ascii="Cambria" w:hAnsi="Cambria" w:cs="Times New Roman"/>
                <w:b/>
                <w:sz w:val="24"/>
              </w:rPr>
              <w:t>JANUARY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1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2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EC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DAY: </w:t>
            </w:r>
            <w:r w:rsidR="00D1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</w:t>
            </w:r>
            <w:r w:rsidR="00EC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E35758" w:rsidRPr="006C2512" w:rsidRDefault="00E35758" w:rsidP="00277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FF6FD6" w:rsidRDefault="00FF6FD6" w:rsidP="006C2512">
            <w:pPr>
              <w:spacing w:after="0"/>
              <w:ind w:left="1641" w:hanging="1641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35758" w:rsidRPr="006F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</w:t>
            </w:r>
            <w:r w:rsidR="00E35758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:</w:t>
            </w:r>
            <w:r w:rsidR="00E35758">
              <w:t xml:space="preserve"> </w:t>
            </w:r>
            <w:r w:rsidR="00D139DE" w:rsidRPr="00D139DE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M3 to Grade 1: Welcoming new students with open arms, our orientation program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6FD6" w:rsidRDefault="00FF6FD6" w:rsidP="006C2512">
            <w:pPr>
              <w:spacing w:after="0"/>
              <w:ind w:left="1641" w:hanging="1641"/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139DE" w:rsidRPr="00D139DE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will ensure a smooth transition from M3 to Grade 1.</w:t>
            </w:r>
            <w:r w:rsidR="006C2512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35758" w:rsidRPr="006C2512" w:rsidRDefault="00C42336" w:rsidP="00EC6806">
            <w:pPr>
              <w:spacing w:after="0"/>
              <w:ind w:left="1641" w:hanging="16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-914400</wp:posOffset>
                  </wp:positionV>
                  <wp:extent cx="1191895" cy="1011555"/>
                  <wp:effectExtent l="19050" t="0" r="8255" b="0"/>
                  <wp:wrapTight wrapText="bothSides">
                    <wp:wrapPolygon edited="0">
                      <wp:start x="-345" y="0"/>
                      <wp:lineTo x="-345" y="21153"/>
                      <wp:lineTo x="21750" y="21153"/>
                      <wp:lineTo x="21750" y="0"/>
                      <wp:lineTo x="-345" y="0"/>
                    </wp:wrapPolygon>
                  </wp:wrapTight>
                  <wp:docPr id="55" name="Picture 55" descr="parent_ori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arent_ori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FD6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  </w:t>
            </w:r>
            <w:r w:rsidR="00E35758" w:rsidRPr="006C2512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Organiser: </w:t>
            </w:r>
            <w:r w:rsidR="00AA2EF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Montessori &amp; </w:t>
            </w:r>
            <w:r w:rsidR="00EC7E14" w:rsidRPr="006C2512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Primary Compartment</w:t>
            </w:r>
          </w:p>
        </w:tc>
      </w:tr>
      <w:tr w:rsidR="009E63DF" w:rsidRPr="00527E1C" w:rsidTr="00527E1C">
        <w:trPr>
          <w:trHeight w:val="1766"/>
          <w:jc w:val="center"/>
        </w:trPr>
        <w:tc>
          <w:tcPr>
            <w:tcW w:w="10824" w:type="dxa"/>
          </w:tcPr>
          <w:p w:rsidR="009E63DF" w:rsidRPr="00527E1C" w:rsidRDefault="009627C9" w:rsidP="00527E1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A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C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344">
              <w:rPr>
                <w:rFonts w:ascii="Times New Roman" w:hAnsi="Times New Roman" w:cs="Times New Roman"/>
                <w:b/>
                <w:sz w:val="24"/>
                <w:szCs w:val="24"/>
              </w:rPr>
              <w:t>VISWA HINDI DIWAS</w:t>
            </w:r>
          </w:p>
          <w:p w:rsidR="003B059E" w:rsidRPr="000A02F2" w:rsidRDefault="008A7B52" w:rsidP="00EC6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40A3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  <w:r w:rsidR="002C649E">
              <w:rPr>
                <w:rFonts w:ascii="Cambria" w:hAnsi="Cambria" w:cs="Times New Roman"/>
                <w:b/>
                <w:sz w:val="24"/>
              </w:rPr>
              <w:t>JANUARY</w:t>
            </w:r>
            <w:r w:rsidR="00EC7E14">
              <w:rPr>
                <w:rFonts w:ascii="Cambria" w:hAnsi="Cambria" w:cs="Times New Roman"/>
                <w:b/>
                <w:sz w:val="24"/>
              </w:rPr>
              <w:t xml:space="preserve"> </w:t>
            </w:r>
            <w:r w:rsidR="009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6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440A3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2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3B059E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3B059E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8440A3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059E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135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3B059E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DAY: </w:t>
            </w:r>
            <w:r w:rsidR="00C06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</w:t>
            </w:r>
            <w:r w:rsidR="003B059E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E20115" w:rsidRPr="00527E1C" w:rsidRDefault="00E20115" w:rsidP="00EC680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E642B3" w:rsidRDefault="008A7B52" w:rsidP="00EC6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6F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3B059E" w:rsidRPr="006F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</w:t>
            </w:r>
            <w:r w:rsidR="00E2011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:</w:t>
            </w:r>
            <w:r w:rsidR="006F718B">
              <w:t xml:space="preserve"> </w:t>
            </w:r>
            <w:r w:rsidR="00E642B3" w:rsidRPr="00E642B3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Hindi Department Competition: Our Hindi Department is gearing up for an </w:t>
            </w:r>
            <w:r w:rsidR="00E642B3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:rsidR="00E642B3" w:rsidRDefault="00E642B3" w:rsidP="009A6891">
            <w:pPr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         </w:t>
            </w:r>
            <w:r w:rsidRPr="00E642B3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exciting competition, igniting creativity and language skills among our young </w:t>
            </w:r>
          </w:p>
          <w:p w:rsidR="00FF6FD6" w:rsidRDefault="00EC6806" w:rsidP="00FF6FD6">
            <w:pPr>
              <w:spacing w:after="0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0" type="#_x0000_t75" style="position:absolute;left:0;text-align:left;margin-left:-4.8pt;margin-top:-72.25pt;width:101pt;height:92.9pt;z-index:251660288" wrapcoords="-44 0 -44 21542 21600 21542 21600 0 -44 0">
                  <v:imagedata r:id="rId12" o:title=""/>
                  <w10:wrap type="tight"/>
                </v:shape>
                <o:OLEObject Type="Embed" ProgID="PBrush" ShapeID="_x0000_s1080" DrawAspect="Content" ObjectID="_1765695860" r:id="rId13"/>
              </w:pict>
            </w:r>
            <w:r w:rsidR="00E642B3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        </w:t>
            </w:r>
            <w:r w:rsidR="00FF6FD6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="00E642B3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E642B3" w:rsidRPr="00E642B3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linguists.</w:t>
            </w:r>
            <w:r w:rsidR="008A7B52" w:rsidRPr="00527E1C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</w:t>
            </w:r>
          </w:p>
          <w:p w:rsidR="00D70C71" w:rsidRPr="00527E1C" w:rsidRDefault="00EC6806" w:rsidP="00EC6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D70C71" w:rsidRPr="00527E1C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Organiser: </w:t>
            </w:r>
            <w:r w:rsidR="00E642B3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Hindi Department</w:t>
            </w:r>
          </w:p>
        </w:tc>
      </w:tr>
      <w:tr w:rsidR="006B4A99" w:rsidRPr="00527E1C" w:rsidTr="00527E1C">
        <w:trPr>
          <w:trHeight w:val="1766"/>
          <w:jc w:val="center"/>
        </w:trPr>
        <w:tc>
          <w:tcPr>
            <w:tcW w:w="10824" w:type="dxa"/>
          </w:tcPr>
          <w:p w:rsidR="006B4A99" w:rsidRPr="00243156" w:rsidRDefault="00243156" w:rsidP="006B4A99">
            <w:pPr>
              <w:tabs>
                <w:tab w:val="left" w:pos="2214"/>
                <w:tab w:val="center" w:pos="46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6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43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642B3">
              <w:rPr>
                <w:rFonts w:ascii="Times New Roman" w:hAnsi="Times New Roman" w:cs="Times New Roman"/>
                <w:b/>
                <w:sz w:val="24"/>
                <w:szCs w:val="24"/>
              </w:rPr>
              <w:t>PONGAL CELEBRATION</w:t>
            </w:r>
          </w:p>
          <w:p w:rsidR="006B4A99" w:rsidRPr="00527E1C" w:rsidRDefault="006B4A99" w:rsidP="006B4A99">
            <w:pPr>
              <w:tabs>
                <w:tab w:val="left" w:pos="2214"/>
                <w:tab w:val="center" w:pos="46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DATE: </w:t>
            </w:r>
            <w:r w:rsidR="002C64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JANUARY</w:t>
            </w:r>
            <w:r w:rsidR="00E6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7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43156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2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243156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24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243156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24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243156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DAY: </w:t>
            </w:r>
            <w:r w:rsidR="0067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="00243156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E642B3" w:rsidRDefault="00243156" w:rsidP="000856CE">
            <w:pPr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B4A99" w:rsidRPr="00527E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AIM: </w:t>
            </w:r>
            <w:r w:rsidR="00E642B3" w:rsidRPr="00E642B3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Join us in celebrating the joyous festival of Pongal, embracing our diverse </w:t>
            </w:r>
          </w:p>
          <w:p w:rsidR="00E642B3" w:rsidRDefault="00E642B3" w:rsidP="000856C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          </w:t>
            </w:r>
            <w:r w:rsidRPr="00E642B3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cultural tapestry.</w:t>
            </w:r>
            <w:r w:rsidR="006B4A99" w:rsidRPr="00527E1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11C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</w:t>
            </w:r>
          </w:p>
          <w:p w:rsidR="006B4A99" w:rsidRDefault="00C42336" w:rsidP="00E642B3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-805180</wp:posOffset>
                  </wp:positionV>
                  <wp:extent cx="1306830" cy="1100455"/>
                  <wp:effectExtent l="19050" t="0" r="7620" b="0"/>
                  <wp:wrapTight wrapText="bothSides">
                    <wp:wrapPolygon edited="0">
                      <wp:start x="-315" y="0"/>
                      <wp:lineTo x="-315" y="21313"/>
                      <wp:lineTo x="21726" y="21313"/>
                      <wp:lineTo x="21726" y="0"/>
                      <wp:lineTo x="-315" y="0"/>
                    </wp:wrapPolygon>
                  </wp:wrapTight>
                  <wp:docPr id="57" name="Picture 57" descr="pon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on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10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4A99" w:rsidRPr="00527E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</w:t>
            </w:r>
            <w:r w:rsidR="00D67B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</w:t>
            </w:r>
            <w:r w:rsidR="006B4A99" w:rsidRPr="00527E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ganiser: </w:t>
            </w:r>
            <w:r w:rsidR="00E642B3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Montessori </w:t>
            </w:r>
            <w:r w:rsidR="00E642B3" w:rsidRPr="006C2512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Compartment</w:t>
            </w:r>
            <w:r w:rsidR="00762652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, Promotion &amp; Reach Cell</w:t>
            </w:r>
          </w:p>
        </w:tc>
      </w:tr>
      <w:tr w:rsidR="00E642B3" w:rsidRPr="00527E1C" w:rsidTr="00EC6806">
        <w:trPr>
          <w:trHeight w:val="1766"/>
          <w:jc w:val="center"/>
        </w:trPr>
        <w:tc>
          <w:tcPr>
            <w:tcW w:w="10824" w:type="dxa"/>
          </w:tcPr>
          <w:p w:rsidR="00E642B3" w:rsidRPr="00243156" w:rsidRDefault="00E642B3" w:rsidP="00EC6806">
            <w:pPr>
              <w:tabs>
                <w:tab w:val="left" w:pos="2214"/>
                <w:tab w:val="center" w:pos="46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43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REPUBLIC DAY CELEBRATION</w:t>
            </w:r>
          </w:p>
          <w:p w:rsidR="00E642B3" w:rsidRPr="00527E1C" w:rsidRDefault="00E642B3" w:rsidP="00EC6806">
            <w:pPr>
              <w:tabs>
                <w:tab w:val="left" w:pos="2214"/>
                <w:tab w:val="center" w:pos="46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DATE: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DAY: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E642B3" w:rsidRDefault="00E642B3" w:rsidP="00EC6806">
            <w:pPr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527E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AIM: </w:t>
            </w:r>
            <w:r w:rsidRPr="00E642B3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Commemorating the spirit of unity, we'll honor Republic Day with pride and </w:t>
            </w:r>
          </w:p>
          <w:p w:rsidR="00E642B3" w:rsidRDefault="00E642B3" w:rsidP="00EC680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           </w:t>
            </w:r>
            <w:r w:rsidRPr="00E642B3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patriotism.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</w:t>
            </w:r>
          </w:p>
          <w:p w:rsidR="00E642B3" w:rsidRDefault="00C42336" w:rsidP="00E642B3">
            <w:pPr>
              <w:spacing w:after="0"/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-751840</wp:posOffset>
                  </wp:positionV>
                  <wp:extent cx="1341755" cy="964565"/>
                  <wp:effectExtent l="19050" t="0" r="0" b="0"/>
                  <wp:wrapTight wrapText="bothSides">
                    <wp:wrapPolygon edited="0">
                      <wp:start x="-307" y="0"/>
                      <wp:lineTo x="-307" y="21330"/>
                      <wp:lineTo x="21467" y="21330"/>
                      <wp:lineTo x="21467" y="0"/>
                      <wp:lineTo x="-307" y="0"/>
                    </wp:wrapPolygon>
                  </wp:wrapTight>
                  <wp:docPr id="60" name="Picture 60" descr="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2B3" w:rsidRPr="00527E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</w:t>
            </w:r>
            <w:r w:rsidR="00E642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</w:t>
            </w:r>
            <w:r w:rsidR="00E642B3" w:rsidRPr="00527E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ganiser: </w:t>
            </w:r>
            <w:r w:rsidR="00E642B3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Middle </w:t>
            </w:r>
            <w:r w:rsidR="00E642B3" w:rsidRPr="006C2512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Compartment</w:t>
            </w:r>
          </w:p>
        </w:tc>
      </w:tr>
    </w:tbl>
    <w:p w:rsidR="00447129" w:rsidRDefault="00447129" w:rsidP="00226151">
      <w:pPr>
        <w:tabs>
          <w:tab w:val="left" w:pos="5580"/>
        </w:tabs>
        <w:spacing w:after="100" w:afterAutospacing="1" w:line="240" w:lineRule="auto"/>
        <w:contextualSpacing/>
        <w:rPr>
          <w:rFonts w:ascii="Cambria" w:hAnsi="Cambria" w:cs="Times New Roman"/>
          <w:b/>
          <w:sz w:val="24"/>
        </w:rPr>
      </w:pPr>
    </w:p>
    <w:p w:rsidR="00D236B0" w:rsidRPr="000A02F2" w:rsidRDefault="00D236B0" w:rsidP="00D236B0">
      <w:pPr>
        <w:tabs>
          <w:tab w:val="left" w:pos="5580"/>
        </w:tabs>
        <w:spacing w:after="100" w:afterAutospacing="1" w:line="240" w:lineRule="auto"/>
        <w:contextualSpacing/>
        <w:rPr>
          <w:b/>
          <w:color w:val="151616"/>
          <w:sz w:val="32"/>
          <w:szCs w:val="28"/>
        </w:rPr>
      </w:pPr>
      <w:r>
        <w:rPr>
          <w:b/>
          <w:color w:val="151616"/>
          <w:sz w:val="32"/>
          <w:szCs w:val="28"/>
        </w:rPr>
        <w:t xml:space="preserve">                      </w:t>
      </w:r>
      <w:r w:rsidR="00FF6FD6">
        <w:rPr>
          <w:b/>
          <w:color w:val="151616"/>
          <w:sz w:val="32"/>
          <w:szCs w:val="28"/>
        </w:rPr>
        <w:t xml:space="preserve">  </w:t>
      </w:r>
      <w:r>
        <w:rPr>
          <w:b/>
          <w:color w:val="151616"/>
          <w:sz w:val="32"/>
          <w:szCs w:val="28"/>
        </w:rPr>
        <w:t xml:space="preserve">             </w:t>
      </w:r>
      <w:r w:rsidRPr="000A02F2">
        <w:rPr>
          <w:b/>
          <w:color w:val="151616"/>
          <w:sz w:val="32"/>
          <w:szCs w:val="28"/>
        </w:rPr>
        <w:t>Revision and Assessment Dates</w:t>
      </w:r>
    </w:p>
    <w:p w:rsidR="00D236B0" w:rsidRDefault="00D236B0" w:rsidP="00D236B0">
      <w:pPr>
        <w:tabs>
          <w:tab w:val="left" w:pos="5580"/>
        </w:tabs>
        <w:spacing w:after="100" w:afterAutospacing="1" w:line="240" w:lineRule="auto"/>
        <w:contextualSpacing/>
        <w:rPr>
          <w:rFonts w:ascii="Cambria" w:hAnsi="Cambria" w:cs="Times New Roman"/>
          <w:b/>
          <w:sz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1559"/>
        <w:gridCol w:w="2126"/>
        <w:gridCol w:w="1701"/>
        <w:gridCol w:w="1843"/>
      </w:tblGrid>
      <w:tr w:rsidR="00D236B0" w:rsidRPr="001359C8" w:rsidTr="001204C5">
        <w:tc>
          <w:tcPr>
            <w:tcW w:w="1702" w:type="dxa"/>
            <w:vMerge w:val="restart"/>
            <w:vAlign w:val="center"/>
          </w:tcPr>
          <w:p w:rsidR="00D236B0" w:rsidRPr="001359C8" w:rsidRDefault="00D236B0" w:rsidP="00EC6806">
            <w:pPr>
              <w:tabs>
                <w:tab w:val="left" w:pos="5580"/>
              </w:tabs>
              <w:spacing w:after="100" w:afterAutospacing="1" w:line="24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359C8">
              <w:rPr>
                <w:b/>
                <w:color w:val="151616"/>
                <w:sz w:val="28"/>
                <w:szCs w:val="28"/>
              </w:rPr>
              <w:t>Name</w:t>
            </w:r>
            <w:r w:rsidRPr="001359C8">
              <w:rPr>
                <w:b/>
                <w:color w:val="151616"/>
                <w:spacing w:val="-8"/>
                <w:sz w:val="28"/>
                <w:szCs w:val="28"/>
              </w:rPr>
              <w:t xml:space="preserve"> </w:t>
            </w:r>
            <w:r w:rsidRPr="001359C8">
              <w:rPr>
                <w:b/>
                <w:color w:val="151616"/>
                <w:sz w:val="28"/>
                <w:szCs w:val="28"/>
              </w:rPr>
              <w:t>of</w:t>
            </w:r>
            <w:r w:rsidRPr="001359C8">
              <w:rPr>
                <w:b/>
                <w:color w:val="151616"/>
                <w:spacing w:val="-8"/>
                <w:sz w:val="28"/>
                <w:szCs w:val="28"/>
              </w:rPr>
              <w:t xml:space="preserve"> </w:t>
            </w:r>
            <w:r w:rsidRPr="001359C8">
              <w:rPr>
                <w:b/>
                <w:color w:val="151616"/>
                <w:sz w:val="28"/>
                <w:szCs w:val="28"/>
              </w:rPr>
              <w:t>the</w:t>
            </w:r>
            <w:r w:rsidRPr="001359C8">
              <w:rPr>
                <w:b/>
                <w:color w:val="151616"/>
                <w:spacing w:val="-44"/>
                <w:sz w:val="28"/>
                <w:szCs w:val="28"/>
              </w:rPr>
              <w:t xml:space="preserve"> </w:t>
            </w:r>
            <w:r w:rsidRPr="001359C8">
              <w:rPr>
                <w:b/>
                <w:color w:val="151616"/>
                <w:sz w:val="28"/>
                <w:szCs w:val="28"/>
              </w:rPr>
              <w:t>Assessment</w:t>
            </w:r>
          </w:p>
        </w:tc>
        <w:tc>
          <w:tcPr>
            <w:tcW w:w="3260" w:type="dxa"/>
            <w:gridSpan w:val="2"/>
            <w:vAlign w:val="center"/>
          </w:tcPr>
          <w:p w:rsidR="00D236B0" w:rsidRPr="001359C8" w:rsidRDefault="00D236B0" w:rsidP="00EC6806">
            <w:pPr>
              <w:tabs>
                <w:tab w:val="left" w:pos="5580"/>
              </w:tabs>
              <w:spacing w:after="100" w:afterAutospacing="1" w:line="24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359C8">
              <w:rPr>
                <w:b/>
                <w:color w:val="151616"/>
                <w:sz w:val="28"/>
                <w:szCs w:val="28"/>
              </w:rPr>
              <w:t>Revision</w:t>
            </w:r>
            <w:r w:rsidRPr="001359C8">
              <w:rPr>
                <w:b/>
                <w:color w:val="151616"/>
                <w:spacing w:val="-6"/>
                <w:sz w:val="28"/>
                <w:szCs w:val="28"/>
              </w:rPr>
              <w:t xml:space="preserve"> </w:t>
            </w:r>
            <w:r w:rsidRPr="001359C8">
              <w:rPr>
                <w:b/>
                <w:color w:val="151616"/>
                <w:sz w:val="28"/>
                <w:szCs w:val="28"/>
              </w:rPr>
              <w:t>Dates</w:t>
            </w:r>
          </w:p>
        </w:tc>
        <w:tc>
          <w:tcPr>
            <w:tcW w:w="2126" w:type="dxa"/>
            <w:vMerge w:val="restart"/>
            <w:vAlign w:val="center"/>
          </w:tcPr>
          <w:p w:rsidR="00D236B0" w:rsidRPr="001359C8" w:rsidRDefault="00D236B0" w:rsidP="00EC6806">
            <w:pPr>
              <w:tabs>
                <w:tab w:val="left" w:pos="5580"/>
              </w:tabs>
              <w:spacing w:after="100" w:afterAutospacing="1" w:line="24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359C8">
              <w:rPr>
                <w:b/>
                <w:color w:val="151616"/>
                <w:sz w:val="28"/>
                <w:szCs w:val="28"/>
              </w:rPr>
              <w:t>Dictionary</w:t>
            </w:r>
            <w:r w:rsidRPr="001359C8">
              <w:rPr>
                <w:b/>
                <w:color w:val="151616"/>
                <w:spacing w:val="1"/>
                <w:sz w:val="28"/>
                <w:szCs w:val="28"/>
              </w:rPr>
              <w:t xml:space="preserve"> </w:t>
            </w:r>
            <w:r w:rsidRPr="001359C8">
              <w:rPr>
                <w:b/>
                <w:color w:val="151616"/>
                <w:sz w:val="28"/>
                <w:szCs w:val="28"/>
              </w:rPr>
              <w:t>Usage &amp;</w:t>
            </w:r>
            <w:r w:rsidRPr="001359C8">
              <w:rPr>
                <w:b/>
                <w:color w:val="151616"/>
                <w:spacing w:val="1"/>
                <w:sz w:val="28"/>
                <w:szCs w:val="28"/>
              </w:rPr>
              <w:t xml:space="preserve"> </w:t>
            </w:r>
            <w:r w:rsidRPr="001359C8">
              <w:rPr>
                <w:b/>
                <w:color w:val="151616"/>
                <w:spacing w:val="-1"/>
                <w:sz w:val="28"/>
                <w:szCs w:val="28"/>
              </w:rPr>
              <w:t xml:space="preserve">Open </w:t>
            </w:r>
            <w:r w:rsidRPr="001359C8">
              <w:rPr>
                <w:b/>
                <w:color w:val="151616"/>
                <w:sz w:val="28"/>
                <w:szCs w:val="28"/>
              </w:rPr>
              <w:t>Book</w:t>
            </w:r>
            <w:r w:rsidRPr="001359C8">
              <w:rPr>
                <w:b/>
                <w:color w:val="151616"/>
                <w:spacing w:val="-45"/>
                <w:sz w:val="28"/>
                <w:szCs w:val="28"/>
              </w:rPr>
              <w:t xml:space="preserve"> </w:t>
            </w:r>
            <w:r w:rsidRPr="001359C8">
              <w:rPr>
                <w:b/>
                <w:color w:val="151616"/>
                <w:sz w:val="28"/>
                <w:szCs w:val="28"/>
              </w:rPr>
              <w:t>Test</w:t>
            </w:r>
          </w:p>
        </w:tc>
        <w:tc>
          <w:tcPr>
            <w:tcW w:w="3544" w:type="dxa"/>
            <w:gridSpan w:val="2"/>
            <w:vAlign w:val="center"/>
          </w:tcPr>
          <w:p w:rsidR="00D236B0" w:rsidRPr="001359C8" w:rsidRDefault="00D236B0" w:rsidP="00EC6806">
            <w:pPr>
              <w:tabs>
                <w:tab w:val="left" w:pos="5580"/>
              </w:tabs>
              <w:spacing w:after="100" w:afterAutospacing="1" w:line="24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359C8">
              <w:rPr>
                <w:b/>
                <w:color w:val="151616"/>
                <w:sz w:val="28"/>
                <w:szCs w:val="28"/>
              </w:rPr>
              <w:t>Assessment</w:t>
            </w:r>
            <w:r w:rsidRPr="001359C8">
              <w:rPr>
                <w:b/>
                <w:color w:val="151616"/>
                <w:spacing w:val="-5"/>
                <w:sz w:val="28"/>
                <w:szCs w:val="28"/>
              </w:rPr>
              <w:t xml:space="preserve"> </w:t>
            </w:r>
            <w:r w:rsidRPr="001359C8">
              <w:rPr>
                <w:b/>
                <w:color w:val="151616"/>
                <w:sz w:val="28"/>
                <w:szCs w:val="28"/>
              </w:rPr>
              <w:t>Dates</w:t>
            </w:r>
          </w:p>
        </w:tc>
      </w:tr>
      <w:tr w:rsidR="00D236B0" w:rsidRPr="001359C8" w:rsidTr="001204C5">
        <w:tc>
          <w:tcPr>
            <w:tcW w:w="1702" w:type="dxa"/>
            <w:vMerge/>
            <w:vAlign w:val="center"/>
          </w:tcPr>
          <w:p w:rsidR="00D236B0" w:rsidRPr="001359C8" w:rsidRDefault="00D236B0" w:rsidP="00EC6806">
            <w:pPr>
              <w:tabs>
                <w:tab w:val="left" w:pos="5580"/>
              </w:tabs>
              <w:spacing w:after="100" w:afterAutospacing="1" w:line="24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36B0" w:rsidRPr="001359C8" w:rsidRDefault="00D236B0" w:rsidP="00EC6806">
            <w:pPr>
              <w:pStyle w:val="TableParagraph"/>
              <w:spacing w:before="115"/>
              <w:ind w:left="424"/>
              <w:jc w:val="center"/>
              <w:rPr>
                <w:b/>
                <w:sz w:val="28"/>
                <w:szCs w:val="28"/>
              </w:rPr>
            </w:pPr>
            <w:r w:rsidRPr="001359C8">
              <w:rPr>
                <w:b/>
                <w:color w:val="151616"/>
                <w:sz w:val="28"/>
                <w:szCs w:val="28"/>
              </w:rPr>
              <w:t>From</w:t>
            </w:r>
          </w:p>
        </w:tc>
        <w:tc>
          <w:tcPr>
            <w:tcW w:w="1559" w:type="dxa"/>
            <w:vAlign w:val="center"/>
          </w:tcPr>
          <w:p w:rsidR="00D236B0" w:rsidRPr="001359C8" w:rsidRDefault="00D236B0" w:rsidP="00EC6806">
            <w:pPr>
              <w:pStyle w:val="TableParagraph"/>
              <w:spacing w:before="115"/>
              <w:ind w:left="534" w:right="439"/>
              <w:jc w:val="center"/>
              <w:rPr>
                <w:b/>
                <w:sz w:val="28"/>
                <w:szCs w:val="28"/>
              </w:rPr>
            </w:pPr>
            <w:r w:rsidRPr="001359C8">
              <w:rPr>
                <w:b/>
                <w:color w:val="151616"/>
                <w:sz w:val="28"/>
                <w:szCs w:val="28"/>
              </w:rPr>
              <w:t>To</w:t>
            </w:r>
          </w:p>
        </w:tc>
        <w:tc>
          <w:tcPr>
            <w:tcW w:w="2126" w:type="dxa"/>
            <w:vMerge/>
            <w:vAlign w:val="center"/>
          </w:tcPr>
          <w:p w:rsidR="00D236B0" w:rsidRPr="001359C8" w:rsidRDefault="00D236B0" w:rsidP="00EC6806">
            <w:pPr>
              <w:tabs>
                <w:tab w:val="left" w:pos="5580"/>
              </w:tabs>
              <w:spacing w:after="100" w:afterAutospacing="1" w:line="24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36B0" w:rsidRPr="001359C8" w:rsidRDefault="00D236B0" w:rsidP="00EC6806">
            <w:pPr>
              <w:pStyle w:val="TableParagraph"/>
              <w:spacing w:before="115"/>
              <w:ind w:left="424"/>
              <w:jc w:val="center"/>
              <w:rPr>
                <w:b/>
                <w:sz w:val="28"/>
                <w:szCs w:val="28"/>
              </w:rPr>
            </w:pPr>
            <w:r w:rsidRPr="001359C8">
              <w:rPr>
                <w:b/>
                <w:color w:val="151616"/>
                <w:sz w:val="28"/>
                <w:szCs w:val="28"/>
              </w:rPr>
              <w:t>From</w:t>
            </w:r>
          </w:p>
        </w:tc>
        <w:tc>
          <w:tcPr>
            <w:tcW w:w="1843" w:type="dxa"/>
            <w:vAlign w:val="center"/>
          </w:tcPr>
          <w:p w:rsidR="00D236B0" w:rsidRPr="001359C8" w:rsidRDefault="00D236B0" w:rsidP="00EC6806">
            <w:pPr>
              <w:pStyle w:val="TableParagraph"/>
              <w:spacing w:before="115"/>
              <w:ind w:left="534" w:right="439"/>
              <w:jc w:val="center"/>
              <w:rPr>
                <w:b/>
                <w:sz w:val="28"/>
                <w:szCs w:val="28"/>
              </w:rPr>
            </w:pPr>
            <w:r w:rsidRPr="001359C8">
              <w:rPr>
                <w:b/>
                <w:color w:val="151616"/>
                <w:sz w:val="28"/>
                <w:szCs w:val="28"/>
              </w:rPr>
              <w:t>To</w:t>
            </w:r>
          </w:p>
        </w:tc>
      </w:tr>
      <w:tr w:rsidR="00D236B0" w:rsidRPr="001359C8" w:rsidTr="001204C5">
        <w:tc>
          <w:tcPr>
            <w:tcW w:w="1702" w:type="dxa"/>
            <w:vAlign w:val="center"/>
          </w:tcPr>
          <w:p w:rsidR="00D236B0" w:rsidRPr="001359C8" w:rsidRDefault="00D236B0" w:rsidP="00D236B0">
            <w:pPr>
              <w:pStyle w:val="TableParagraph"/>
              <w:spacing w:before="82" w:line="216" w:lineRule="auto"/>
              <w:ind w:left="352" w:right="195" w:hanging="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151616"/>
                <w:spacing w:val="-1"/>
                <w:sz w:val="28"/>
                <w:szCs w:val="28"/>
              </w:rPr>
              <w:t xml:space="preserve">  Periodic Test - 2</w:t>
            </w:r>
          </w:p>
        </w:tc>
        <w:tc>
          <w:tcPr>
            <w:tcW w:w="1701" w:type="dxa"/>
            <w:vAlign w:val="center"/>
          </w:tcPr>
          <w:p w:rsidR="00D236B0" w:rsidRPr="001359C8" w:rsidRDefault="00D236B0" w:rsidP="00D236B0">
            <w:pPr>
              <w:pStyle w:val="TableParagraph"/>
              <w:spacing w:before="94" w:line="201" w:lineRule="auto"/>
              <w:ind w:left="186" w:right="129" w:firstLine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151616"/>
                <w:spacing w:val="1"/>
                <w:sz w:val="28"/>
                <w:szCs w:val="28"/>
              </w:rPr>
              <w:t>Jan 18</w:t>
            </w:r>
            <w:r w:rsidRPr="001359C8">
              <w:rPr>
                <w:b/>
                <w:color w:val="151616"/>
                <w:spacing w:val="1"/>
                <w:sz w:val="28"/>
                <w:szCs w:val="28"/>
              </w:rPr>
              <w:t xml:space="preserve"> </w:t>
            </w:r>
            <w:r w:rsidRPr="001359C8">
              <w:rPr>
                <w:b/>
                <w:color w:val="151616"/>
                <w:spacing w:val="-2"/>
                <w:sz w:val="26"/>
                <w:szCs w:val="28"/>
              </w:rPr>
              <w:t>(</w:t>
            </w:r>
            <w:r>
              <w:rPr>
                <w:b/>
                <w:color w:val="151616"/>
                <w:spacing w:val="-2"/>
                <w:sz w:val="26"/>
                <w:szCs w:val="28"/>
              </w:rPr>
              <w:t>Thursd</w:t>
            </w:r>
            <w:r w:rsidRPr="001359C8">
              <w:rPr>
                <w:b/>
                <w:color w:val="151616"/>
                <w:spacing w:val="-2"/>
                <w:sz w:val="26"/>
                <w:szCs w:val="28"/>
              </w:rPr>
              <w:t>ay)</w:t>
            </w:r>
          </w:p>
        </w:tc>
        <w:tc>
          <w:tcPr>
            <w:tcW w:w="1559" w:type="dxa"/>
            <w:vAlign w:val="center"/>
          </w:tcPr>
          <w:p w:rsidR="00D236B0" w:rsidRPr="001204C5" w:rsidRDefault="00D236B0" w:rsidP="00D236B0">
            <w:pPr>
              <w:pStyle w:val="TableParagraph"/>
              <w:spacing w:before="94" w:line="201" w:lineRule="auto"/>
              <w:ind w:left="96" w:right="118" w:firstLine="153"/>
              <w:jc w:val="center"/>
              <w:rPr>
                <w:b/>
                <w:sz w:val="26"/>
                <w:szCs w:val="28"/>
              </w:rPr>
            </w:pPr>
            <w:r w:rsidRPr="00FD7F73">
              <w:rPr>
                <w:b/>
                <w:color w:val="151616"/>
                <w:spacing w:val="1"/>
                <w:sz w:val="28"/>
                <w:szCs w:val="28"/>
              </w:rPr>
              <w:t xml:space="preserve">Jan 20 </w:t>
            </w:r>
            <w:r w:rsidRPr="001204C5">
              <w:rPr>
                <w:b/>
                <w:color w:val="151616"/>
                <w:spacing w:val="-1"/>
                <w:sz w:val="26"/>
                <w:szCs w:val="28"/>
              </w:rPr>
              <w:t>(Saturday)</w:t>
            </w:r>
          </w:p>
        </w:tc>
        <w:tc>
          <w:tcPr>
            <w:tcW w:w="2126" w:type="dxa"/>
            <w:vAlign w:val="center"/>
          </w:tcPr>
          <w:p w:rsidR="00D236B0" w:rsidRPr="001359C8" w:rsidRDefault="00D236B0" w:rsidP="00EC6806">
            <w:pPr>
              <w:pStyle w:val="TableParagraph"/>
              <w:spacing w:before="94" w:line="201" w:lineRule="auto"/>
              <w:ind w:left="186" w:right="129" w:firstLine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151616"/>
                <w:spacing w:val="1"/>
                <w:sz w:val="28"/>
                <w:szCs w:val="28"/>
              </w:rPr>
              <w:t>Jan 18</w:t>
            </w:r>
            <w:r w:rsidRPr="001359C8">
              <w:rPr>
                <w:b/>
                <w:color w:val="151616"/>
                <w:spacing w:val="1"/>
                <w:sz w:val="28"/>
                <w:szCs w:val="28"/>
              </w:rPr>
              <w:t xml:space="preserve"> </w:t>
            </w:r>
            <w:r w:rsidRPr="001359C8">
              <w:rPr>
                <w:b/>
                <w:color w:val="151616"/>
                <w:spacing w:val="-2"/>
                <w:sz w:val="26"/>
                <w:szCs w:val="28"/>
              </w:rPr>
              <w:t>(</w:t>
            </w:r>
            <w:r>
              <w:rPr>
                <w:b/>
                <w:color w:val="151616"/>
                <w:spacing w:val="-2"/>
                <w:sz w:val="26"/>
                <w:szCs w:val="28"/>
              </w:rPr>
              <w:t>Thursd</w:t>
            </w:r>
            <w:r w:rsidRPr="001359C8">
              <w:rPr>
                <w:b/>
                <w:color w:val="151616"/>
                <w:spacing w:val="-2"/>
                <w:sz w:val="26"/>
                <w:szCs w:val="28"/>
              </w:rPr>
              <w:t>ay)</w:t>
            </w:r>
          </w:p>
        </w:tc>
        <w:tc>
          <w:tcPr>
            <w:tcW w:w="1701" w:type="dxa"/>
            <w:vAlign w:val="center"/>
          </w:tcPr>
          <w:p w:rsidR="00D236B0" w:rsidRPr="001359C8" w:rsidRDefault="001204C5" w:rsidP="001204C5">
            <w:pPr>
              <w:pStyle w:val="TableParagraph"/>
              <w:spacing w:before="94" w:line="201" w:lineRule="auto"/>
              <w:ind w:left="34" w:right="199"/>
              <w:rPr>
                <w:b/>
                <w:sz w:val="28"/>
                <w:szCs w:val="28"/>
              </w:rPr>
            </w:pPr>
            <w:r>
              <w:rPr>
                <w:b/>
                <w:color w:val="151616"/>
                <w:sz w:val="28"/>
                <w:szCs w:val="28"/>
              </w:rPr>
              <w:t xml:space="preserve">    </w:t>
            </w:r>
            <w:r w:rsidR="00D236B0">
              <w:rPr>
                <w:b/>
                <w:color w:val="151616"/>
                <w:sz w:val="28"/>
                <w:szCs w:val="28"/>
              </w:rPr>
              <w:t>Jan 22</w:t>
            </w:r>
            <w:r w:rsidR="00D236B0" w:rsidRPr="001359C8">
              <w:rPr>
                <w:b/>
                <w:color w:val="151616"/>
                <w:spacing w:val="1"/>
                <w:sz w:val="28"/>
                <w:szCs w:val="28"/>
              </w:rPr>
              <w:t xml:space="preserve"> </w:t>
            </w:r>
            <w:r w:rsidR="00D236B0" w:rsidRPr="001359C8">
              <w:rPr>
                <w:b/>
                <w:color w:val="151616"/>
                <w:spacing w:val="-1"/>
                <w:sz w:val="28"/>
                <w:szCs w:val="28"/>
              </w:rPr>
              <w:t>(</w:t>
            </w:r>
            <w:r w:rsidR="00D236B0">
              <w:rPr>
                <w:b/>
                <w:color w:val="151616"/>
                <w:spacing w:val="-1"/>
                <w:sz w:val="28"/>
                <w:szCs w:val="28"/>
              </w:rPr>
              <w:t>Mon</w:t>
            </w:r>
            <w:r w:rsidR="00D236B0" w:rsidRPr="001359C8">
              <w:rPr>
                <w:b/>
                <w:color w:val="151616"/>
                <w:spacing w:val="-1"/>
                <w:sz w:val="28"/>
                <w:szCs w:val="28"/>
              </w:rPr>
              <w:t>day)</w:t>
            </w:r>
          </w:p>
        </w:tc>
        <w:tc>
          <w:tcPr>
            <w:tcW w:w="1843" w:type="dxa"/>
            <w:vAlign w:val="center"/>
          </w:tcPr>
          <w:p w:rsidR="00D236B0" w:rsidRPr="001204C5" w:rsidRDefault="001204C5" w:rsidP="001204C5">
            <w:pPr>
              <w:pStyle w:val="TableParagraph"/>
              <w:spacing w:before="94" w:line="201" w:lineRule="auto"/>
              <w:ind w:right="140" w:firstLine="402"/>
              <w:rPr>
                <w:b/>
                <w:sz w:val="26"/>
                <w:szCs w:val="28"/>
              </w:rPr>
            </w:pPr>
            <w:r w:rsidRPr="00FD7F73">
              <w:rPr>
                <w:b/>
                <w:color w:val="151616"/>
                <w:spacing w:val="1"/>
                <w:sz w:val="28"/>
                <w:szCs w:val="28"/>
              </w:rPr>
              <w:t xml:space="preserve">  </w:t>
            </w:r>
            <w:r w:rsidR="00D236B0" w:rsidRPr="00FD7F73">
              <w:rPr>
                <w:b/>
                <w:color w:val="151616"/>
                <w:spacing w:val="1"/>
                <w:sz w:val="28"/>
                <w:szCs w:val="28"/>
              </w:rPr>
              <w:t xml:space="preserve">Jan 31 </w:t>
            </w:r>
            <w:r w:rsidR="00D236B0" w:rsidRPr="001204C5">
              <w:rPr>
                <w:b/>
                <w:color w:val="151616"/>
                <w:spacing w:val="-2"/>
                <w:sz w:val="26"/>
                <w:szCs w:val="28"/>
              </w:rPr>
              <w:t>(</w:t>
            </w:r>
            <w:r w:rsidR="00D236B0" w:rsidRPr="001204C5">
              <w:rPr>
                <w:b/>
                <w:color w:val="151616"/>
                <w:spacing w:val="-1"/>
                <w:sz w:val="26"/>
                <w:szCs w:val="28"/>
              </w:rPr>
              <w:t>Wednesday)</w:t>
            </w:r>
          </w:p>
        </w:tc>
      </w:tr>
      <w:tr w:rsidR="00D236B0" w:rsidRPr="001359C8" w:rsidTr="001204C5">
        <w:trPr>
          <w:trHeight w:val="425"/>
        </w:trPr>
        <w:tc>
          <w:tcPr>
            <w:tcW w:w="7088" w:type="dxa"/>
            <w:gridSpan w:val="4"/>
            <w:vAlign w:val="center"/>
          </w:tcPr>
          <w:p w:rsidR="00D236B0" w:rsidRPr="001359C8" w:rsidRDefault="00D236B0" w:rsidP="00EC6806">
            <w:pPr>
              <w:pStyle w:val="TableParagraph"/>
              <w:spacing w:before="94" w:line="201" w:lineRule="auto"/>
              <w:ind w:left="178" w:right="105" w:firstLine="153"/>
              <w:jc w:val="center"/>
              <w:rPr>
                <w:b/>
                <w:color w:val="151616"/>
                <w:sz w:val="28"/>
                <w:szCs w:val="28"/>
              </w:rPr>
            </w:pPr>
            <w:r w:rsidRPr="001359C8">
              <w:rPr>
                <w:b/>
                <w:color w:val="151616"/>
                <w:sz w:val="28"/>
                <w:szCs w:val="28"/>
              </w:rPr>
              <w:t>OPEN DAY</w:t>
            </w:r>
          </w:p>
        </w:tc>
        <w:tc>
          <w:tcPr>
            <w:tcW w:w="3544" w:type="dxa"/>
            <w:gridSpan w:val="2"/>
            <w:vAlign w:val="center"/>
          </w:tcPr>
          <w:p w:rsidR="00D236B0" w:rsidRPr="001359C8" w:rsidRDefault="00D236B0" w:rsidP="001204C5">
            <w:pPr>
              <w:pStyle w:val="TableParagraph"/>
              <w:spacing w:before="94" w:line="201" w:lineRule="auto"/>
              <w:ind w:right="140"/>
              <w:rPr>
                <w:b/>
                <w:color w:val="151616"/>
                <w:sz w:val="28"/>
                <w:szCs w:val="28"/>
              </w:rPr>
            </w:pPr>
            <w:r>
              <w:rPr>
                <w:b/>
                <w:color w:val="151616"/>
                <w:sz w:val="28"/>
                <w:szCs w:val="28"/>
              </w:rPr>
              <w:t>FEBRUARY 03(Wednes</w:t>
            </w:r>
            <w:r w:rsidRPr="001359C8">
              <w:rPr>
                <w:b/>
                <w:color w:val="151616"/>
                <w:sz w:val="28"/>
                <w:szCs w:val="28"/>
              </w:rPr>
              <w:t>day)</w:t>
            </w:r>
          </w:p>
        </w:tc>
      </w:tr>
    </w:tbl>
    <w:p w:rsidR="000A02F2" w:rsidRDefault="000A02F2" w:rsidP="0067166D">
      <w:pPr>
        <w:tabs>
          <w:tab w:val="left" w:pos="5580"/>
        </w:tabs>
        <w:spacing w:after="100" w:afterAutospacing="1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 w:cs="Times New Roman"/>
          <w:b/>
          <w:sz w:val="24"/>
        </w:rPr>
        <w:t xml:space="preserve">                                                      </w:t>
      </w:r>
    </w:p>
    <w:p w:rsidR="00EC6806" w:rsidRDefault="00EC6806" w:rsidP="00EC6806">
      <w:pPr>
        <w:tabs>
          <w:tab w:val="left" w:pos="5580"/>
        </w:tabs>
        <w:spacing w:after="100" w:afterAutospacing="1" w:line="240" w:lineRule="auto"/>
        <w:contextualSpacing/>
        <w:jc w:val="center"/>
        <w:rPr>
          <w:b/>
          <w:color w:val="151616"/>
          <w:sz w:val="32"/>
          <w:szCs w:val="28"/>
        </w:rPr>
      </w:pPr>
      <w:r w:rsidRPr="00DA7120">
        <w:rPr>
          <w:b/>
          <w:color w:val="151616"/>
          <w:sz w:val="32"/>
          <w:szCs w:val="28"/>
        </w:rPr>
        <w:t>Competitive Exam</w:t>
      </w:r>
    </w:p>
    <w:p w:rsidR="00EC6806" w:rsidRPr="00F76FEF" w:rsidRDefault="00EC6806" w:rsidP="00EC6806">
      <w:pPr>
        <w:tabs>
          <w:tab w:val="left" w:pos="5580"/>
        </w:tabs>
        <w:spacing w:after="100" w:afterAutospacing="1" w:line="240" w:lineRule="auto"/>
        <w:contextualSpacing/>
        <w:jc w:val="center"/>
        <w:rPr>
          <w:b/>
          <w:color w:val="151616"/>
          <w:sz w:val="16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6379"/>
      </w:tblGrid>
      <w:tr w:rsidR="00EC6806" w:rsidRPr="001359C8" w:rsidTr="00EC6806">
        <w:tc>
          <w:tcPr>
            <w:tcW w:w="959" w:type="dxa"/>
            <w:vAlign w:val="center"/>
          </w:tcPr>
          <w:p w:rsidR="00EC6806" w:rsidRPr="00B92AF4" w:rsidRDefault="00EC6806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b/>
                <w:color w:val="151616"/>
                <w:sz w:val="26"/>
                <w:szCs w:val="28"/>
              </w:rPr>
            </w:pPr>
            <w:r w:rsidRPr="00B92AF4">
              <w:rPr>
                <w:b/>
                <w:color w:val="151616"/>
                <w:sz w:val="26"/>
                <w:szCs w:val="28"/>
              </w:rPr>
              <w:t>S.NO</w:t>
            </w:r>
          </w:p>
        </w:tc>
        <w:tc>
          <w:tcPr>
            <w:tcW w:w="2126" w:type="dxa"/>
            <w:vAlign w:val="center"/>
          </w:tcPr>
          <w:p w:rsidR="00EC6806" w:rsidRPr="00B92AF4" w:rsidRDefault="00EC6806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b/>
                <w:color w:val="151616"/>
                <w:sz w:val="26"/>
                <w:szCs w:val="28"/>
              </w:rPr>
            </w:pPr>
            <w:r w:rsidRPr="00B92AF4">
              <w:rPr>
                <w:b/>
                <w:color w:val="151616"/>
                <w:sz w:val="26"/>
                <w:szCs w:val="28"/>
              </w:rPr>
              <w:t>EXAM DATE</w:t>
            </w:r>
          </w:p>
        </w:tc>
        <w:tc>
          <w:tcPr>
            <w:tcW w:w="6379" w:type="dxa"/>
            <w:vAlign w:val="center"/>
          </w:tcPr>
          <w:p w:rsidR="00EC6806" w:rsidRPr="00B92AF4" w:rsidRDefault="00EC6806" w:rsidP="00EC6806">
            <w:pPr>
              <w:tabs>
                <w:tab w:val="left" w:pos="1415"/>
              </w:tabs>
              <w:spacing w:after="0" w:line="240" w:lineRule="auto"/>
              <w:rPr>
                <w:b/>
                <w:color w:val="151616"/>
                <w:sz w:val="26"/>
                <w:szCs w:val="28"/>
              </w:rPr>
            </w:pPr>
            <w:r w:rsidRPr="00B92AF4">
              <w:rPr>
                <w:b/>
                <w:color w:val="151616"/>
                <w:sz w:val="26"/>
                <w:szCs w:val="28"/>
              </w:rPr>
              <w:t>NAME OFTHE EXAM</w:t>
            </w:r>
          </w:p>
        </w:tc>
      </w:tr>
      <w:tr w:rsidR="00EC6806" w:rsidRPr="001359C8" w:rsidTr="00EC6806">
        <w:tc>
          <w:tcPr>
            <w:tcW w:w="959" w:type="dxa"/>
            <w:vAlign w:val="center"/>
          </w:tcPr>
          <w:p w:rsidR="00EC6806" w:rsidRPr="00B92AF4" w:rsidRDefault="00EC6806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2AF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EC6806" w:rsidRPr="002E5FE9" w:rsidRDefault="00EC6806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b/>
                <w:color w:val="151616"/>
                <w:sz w:val="28"/>
                <w:szCs w:val="28"/>
              </w:rPr>
            </w:pPr>
            <w:r>
              <w:rPr>
                <w:b/>
                <w:color w:val="151616"/>
                <w:sz w:val="28"/>
                <w:szCs w:val="28"/>
              </w:rPr>
              <w:t>05.01.2024</w:t>
            </w:r>
          </w:p>
        </w:tc>
        <w:tc>
          <w:tcPr>
            <w:tcW w:w="6379" w:type="dxa"/>
            <w:vAlign w:val="center"/>
          </w:tcPr>
          <w:p w:rsidR="00EC6806" w:rsidRPr="002E5FE9" w:rsidRDefault="00EC6806" w:rsidP="00EC6806">
            <w:pPr>
              <w:tabs>
                <w:tab w:val="left" w:pos="1415"/>
              </w:tabs>
              <w:spacing w:after="0" w:line="240" w:lineRule="auto"/>
              <w:rPr>
                <w:b/>
                <w:color w:val="151616"/>
                <w:sz w:val="28"/>
                <w:szCs w:val="28"/>
              </w:rPr>
            </w:pPr>
            <w:r>
              <w:rPr>
                <w:b/>
                <w:color w:val="151616"/>
                <w:sz w:val="28"/>
                <w:szCs w:val="28"/>
              </w:rPr>
              <w:t>INDIAN TALENT OLYMPIAD</w:t>
            </w:r>
            <w:r w:rsidRPr="002E5FE9">
              <w:rPr>
                <w:b/>
                <w:color w:val="151616"/>
                <w:sz w:val="28"/>
                <w:szCs w:val="28"/>
              </w:rPr>
              <w:t xml:space="preserve"> </w:t>
            </w:r>
          </w:p>
        </w:tc>
      </w:tr>
    </w:tbl>
    <w:p w:rsidR="00EC6806" w:rsidRDefault="00EC6806" w:rsidP="00447129">
      <w:pPr>
        <w:tabs>
          <w:tab w:val="left" w:pos="5580"/>
        </w:tabs>
        <w:spacing w:after="100" w:afterAutospacing="1" w:line="240" w:lineRule="auto"/>
        <w:contextualSpacing/>
        <w:jc w:val="center"/>
        <w:rPr>
          <w:b/>
          <w:color w:val="151616"/>
          <w:sz w:val="32"/>
          <w:szCs w:val="28"/>
        </w:rPr>
      </w:pPr>
    </w:p>
    <w:p w:rsidR="00447129" w:rsidRDefault="000A02F2" w:rsidP="00447129">
      <w:pPr>
        <w:tabs>
          <w:tab w:val="left" w:pos="5580"/>
        </w:tabs>
        <w:spacing w:after="100" w:afterAutospacing="1" w:line="240" w:lineRule="auto"/>
        <w:contextualSpacing/>
        <w:jc w:val="center"/>
        <w:rPr>
          <w:b/>
          <w:color w:val="151616"/>
          <w:sz w:val="32"/>
          <w:szCs w:val="28"/>
        </w:rPr>
      </w:pPr>
      <w:r>
        <w:rPr>
          <w:b/>
          <w:color w:val="151616"/>
          <w:sz w:val="32"/>
          <w:szCs w:val="28"/>
        </w:rPr>
        <w:t>Holidays in the M</w:t>
      </w:r>
      <w:r w:rsidR="00447129" w:rsidRPr="000A02F2">
        <w:rPr>
          <w:b/>
          <w:color w:val="151616"/>
          <w:sz w:val="32"/>
          <w:szCs w:val="28"/>
        </w:rPr>
        <w:t>onth</w:t>
      </w:r>
    </w:p>
    <w:p w:rsidR="007B7829" w:rsidRDefault="007B7829" w:rsidP="00447129">
      <w:pPr>
        <w:tabs>
          <w:tab w:val="left" w:pos="5580"/>
        </w:tabs>
        <w:spacing w:after="100" w:afterAutospacing="1" w:line="240" w:lineRule="auto"/>
        <w:contextualSpacing/>
        <w:jc w:val="center"/>
        <w:rPr>
          <w:b/>
          <w:color w:val="151616"/>
          <w:sz w:val="18"/>
          <w:szCs w:val="28"/>
        </w:rPr>
      </w:pPr>
    </w:p>
    <w:p w:rsidR="00EC6806" w:rsidRPr="00F76FEF" w:rsidRDefault="00EC6806" w:rsidP="00447129">
      <w:pPr>
        <w:tabs>
          <w:tab w:val="left" w:pos="5580"/>
        </w:tabs>
        <w:spacing w:after="100" w:afterAutospacing="1" w:line="240" w:lineRule="auto"/>
        <w:contextualSpacing/>
        <w:jc w:val="center"/>
        <w:rPr>
          <w:b/>
          <w:color w:val="151616"/>
          <w:sz w:val="18"/>
          <w:szCs w:val="28"/>
        </w:rPr>
      </w:pPr>
    </w:p>
    <w:tbl>
      <w:tblPr>
        <w:tblW w:w="0" w:type="auto"/>
        <w:jc w:val="center"/>
        <w:tblInd w:w="-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1"/>
        <w:gridCol w:w="3313"/>
      </w:tblGrid>
      <w:tr w:rsidR="00447129" w:rsidRPr="00527E1C" w:rsidTr="00E642B3">
        <w:trPr>
          <w:trHeight w:val="129"/>
          <w:jc w:val="center"/>
        </w:trPr>
        <w:tc>
          <w:tcPr>
            <w:tcW w:w="4771" w:type="dxa"/>
            <w:vAlign w:val="center"/>
          </w:tcPr>
          <w:p w:rsidR="00447129" w:rsidRPr="00EC6806" w:rsidRDefault="002C649E" w:rsidP="00671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C6806">
              <w:rPr>
                <w:rFonts w:ascii="Times New Roman" w:hAnsi="Times New Roman" w:cs="Times New Roman"/>
                <w:b/>
                <w:sz w:val="26"/>
              </w:rPr>
              <w:t>JANUARY</w:t>
            </w:r>
            <w:r w:rsidR="009627C9" w:rsidRPr="00EC6806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E642B3" w:rsidRPr="00EC6806">
              <w:rPr>
                <w:rFonts w:ascii="Times New Roman" w:hAnsi="Times New Roman" w:cs="Times New Roman"/>
                <w:b/>
                <w:sz w:val="26"/>
              </w:rPr>
              <w:t>13</w:t>
            </w:r>
          </w:p>
        </w:tc>
        <w:tc>
          <w:tcPr>
            <w:tcW w:w="3313" w:type="dxa"/>
            <w:vAlign w:val="center"/>
          </w:tcPr>
          <w:p w:rsidR="00447129" w:rsidRPr="000A02F2" w:rsidRDefault="0067166D" w:rsidP="00671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II Saturday</w:t>
            </w:r>
          </w:p>
        </w:tc>
      </w:tr>
      <w:tr w:rsidR="00D14ED7" w:rsidRPr="00527E1C" w:rsidTr="00E642B3">
        <w:trPr>
          <w:trHeight w:val="129"/>
          <w:jc w:val="center"/>
        </w:trPr>
        <w:tc>
          <w:tcPr>
            <w:tcW w:w="4771" w:type="dxa"/>
            <w:vAlign w:val="center"/>
          </w:tcPr>
          <w:p w:rsidR="00D14ED7" w:rsidRPr="00EC6806" w:rsidRDefault="002C649E" w:rsidP="00E64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C6806">
              <w:rPr>
                <w:rFonts w:ascii="Times New Roman" w:hAnsi="Times New Roman" w:cs="Times New Roman"/>
                <w:b/>
                <w:sz w:val="26"/>
              </w:rPr>
              <w:t>JANUARY</w:t>
            </w:r>
            <w:r w:rsidR="000A79A9" w:rsidRPr="00EC6806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E642B3" w:rsidRPr="00EC6806">
              <w:rPr>
                <w:rFonts w:ascii="Times New Roman" w:hAnsi="Times New Roman" w:cs="Times New Roman"/>
                <w:b/>
                <w:sz w:val="26"/>
              </w:rPr>
              <w:t xml:space="preserve">13 – JANUARY </w:t>
            </w:r>
            <w:r w:rsidR="0067166D" w:rsidRPr="00EC6806">
              <w:rPr>
                <w:rFonts w:ascii="Times New Roman" w:hAnsi="Times New Roman" w:cs="Times New Roman"/>
                <w:b/>
                <w:sz w:val="26"/>
              </w:rPr>
              <w:t>1</w:t>
            </w:r>
            <w:r w:rsidR="00E642B3" w:rsidRPr="00EC6806">
              <w:rPr>
                <w:rFonts w:ascii="Times New Roman" w:hAnsi="Times New Roman" w:cs="Times New Roman"/>
                <w:b/>
                <w:sz w:val="26"/>
              </w:rPr>
              <w:t>7</w:t>
            </w:r>
          </w:p>
        </w:tc>
        <w:tc>
          <w:tcPr>
            <w:tcW w:w="3313" w:type="dxa"/>
            <w:vAlign w:val="center"/>
          </w:tcPr>
          <w:p w:rsidR="00D14ED7" w:rsidRPr="000A02F2" w:rsidRDefault="00154D63" w:rsidP="00135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Pongal</w:t>
            </w:r>
            <w:r w:rsidR="0067166D">
              <w:rPr>
                <w:rFonts w:ascii="Times New Roman" w:hAnsi="Times New Roman" w:cs="Times New Roman"/>
                <w:b/>
                <w:sz w:val="28"/>
              </w:rPr>
              <w:t xml:space="preserve"> Holidays</w:t>
            </w:r>
          </w:p>
        </w:tc>
      </w:tr>
      <w:tr w:rsidR="00E642B3" w:rsidRPr="00527E1C" w:rsidTr="00E642B3">
        <w:trPr>
          <w:trHeight w:val="129"/>
          <w:jc w:val="center"/>
        </w:trPr>
        <w:tc>
          <w:tcPr>
            <w:tcW w:w="4771" w:type="dxa"/>
            <w:vAlign w:val="center"/>
          </w:tcPr>
          <w:p w:rsidR="00E642B3" w:rsidRPr="00EC6806" w:rsidRDefault="00E642B3" w:rsidP="00EC6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C6806">
              <w:rPr>
                <w:rFonts w:ascii="Times New Roman" w:hAnsi="Times New Roman" w:cs="Times New Roman"/>
                <w:b/>
                <w:sz w:val="26"/>
              </w:rPr>
              <w:t>JANUARY 26</w:t>
            </w:r>
          </w:p>
        </w:tc>
        <w:tc>
          <w:tcPr>
            <w:tcW w:w="3313" w:type="dxa"/>
            <w:vAlign w:val="center"/>
          </w:tcPr>
          <w:p w:rsidR="00E642B3" w:rsidRDefault="00E642B3" w:rsidP="00135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Republic Day Holiday</w:t>
            </w:r>
          </w:p>
        </w:tc>
      </w:tr>
      <w:tr w:rsidR="00E642B3" w:rsidRPr="00527E1C" w:rsidTr="00E642B3">
        <w:trPr>
          <w:trHeight w:val="129"/>
          <w:jc w:val="center"/>
        </w:trPr>
        <w:tc>
          <w:tcPr>
            <w:tcW w:w="4771" w:type="dxa"/>
            <w:vAlign w:val="center"/>
          </w:tcPr>
          <w:p w:rsidR="00E642B3" w:rsidRPr="00EC6806" w:rsidRDefault="00E642B3" w:rsidP="00E64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C6806">
              <w:rPr>
                <w:rFonts w:ascii="Times New Roman" w:hAnsi="Times New Roman" w:cs="Times New Roman"/>
                <w:b/>
                <w:sz w:val="26"/>
              </w:rPr>
              <w:t>JANUARY 27</w:t>
            </w:r>
          </w:p>
        </w:tc>
        <w:tc>
          <w:tcPr>
            <w:tcW w:w="3313" w:type="dxa"/>
            <w:vAlign w:val="center"/>
          </w:tcPr>
          <w:p w:rsidR="00E642B3" w:rsidRDefault="00E642B3" w:rsidP="00E64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IV Saturday</w:t>
            </w:r>
          </w:p>
        </w:tc>
      </w:tr>
    </w:tbl>
    <w:p w:rsidR="00E642B3" w:rsidRDefault="00E642B3" w:rsidP="00447129">
      <w:pPr>
        <w:tabs>
          <w:tab w:val="left" w:pos="3735"/>
          <w:tab w:val="center" w:pos="4680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447129" w:rsidRDefault="00E642B3" w:rsidP="00447129">
      <w:pPr>
        <w:tabs>
          <w:tab w:val="left" w:pos="3735"/>
          <w:tab w:val="center" w:pos="4680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E642B3">
        <w:rPr>
          <w:rFonts w:ascii="Cambria" w:hAnsi="Cambria"/>
          <w:b/>
          <w:sz w:val="24"/>
          <w:szCs w:val="24"/>
        </w:rPr>
        <w:t>Stay tuned for more details and specific schedules for each event. Let's make January a month of learning, joy, and shared experiences.</w:t>
      </w:r>
    </w:p>
    <w:p w:rsidR="00E642B3" w:rsidRDefault="00E642B3" w:rsidP="00447129">
      <w:pPr>
        <w:tabs>
          <w:tab w:val="left" w:pos="3735"/>
          <w:tab w:val="center" w:pos="4680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447129" w:rsidRPr="003C2A66" w:rsidRDefault="00447129" w:rsidP="00447129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Cambria" w:hAnsi="Cambria"/>
          <w:color w:val="000000"/>
          <w:sz w:val="24"/>
          <w:szCs w:val="24"/>
        </w:rPr>
      </w:pPr>
      <w:r w:rsidRPr="003C2A66">
        <w:rPr>
          <w:rFonts w:ascii="Cambria" w:hAnsi="Cambria"/>
          <w:b/>
          <w:color w:val="000000"/>
          <w:sz w:val="24"/>
          <w:szCs w:val="24"/>
        </w:rPr>
        <w:t>Note</w:t>
      </w:r>
      <w:r w:rsidRPr="003C2A66">
        <w:rPr>
          <w:rFonts w:ascii="Cambria" w:hAnsi="Cambria"/>
          <w:color w:val="000000"/>
          <w:sz w:val="24"/>
          <w:szCs w:val="24"/>
        </w:rPr>
        <w:t>: Please file this for future reference.</w:t>
      </w:r>
      <w:r w:rsidRPr="003C2A66">
        <w:rPr>
          <w:rFonts w:ascii="Cambria" w:hAnsi="Cambria"/>
          <w:color w:val="000000"/>
          <w:sz w:val="24"/>
          <w:szCs w:val="24"/>
        </w:rPr>
        <w:tab/>
      </w:r>
    </w:p>
    <w:p w:rsidR="00447129" w:rsidRDefault="00447129" w:rsidP="00447129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Cambria" w:hAnsi="Cambria"/>
          <w:color w:val="000000"/>
          <w:sz w:val="24"/>
          <w:szCs w:val="24"/>
        </w:rPr>
      </w:pPr>
      <w:r w:rsidRPr="003C2A66">
        <w:rPr>
          <w:rFonts w:ascii="Cambria" w:hAnsi="Cambria"/>
          <w:color w:val="000000"/>
          <w:sz w:val="24"/>
          <w:szCs w:val="24"/>
        </w:rPr>
        <w:t xml:space="preserve">Kindly visit </w:t>
      </w:r>
      <w:r w:rsidRPr="003C2A66">
        <w:rPr>
          <w:rFonts w:ascii="Cambria" w:hAnsi="Cambria"/>
          <w:b/>
          <w:color w:val="000000"/>
          <w:sz w:val="24"/>
          <w:szCs w:val="24"/>
        </w:rPr>
        <w:t>www.nandhacityschool.org</w:t>
      </w:r>
      <w:r w:rsidRPr="003C2A66">
        <w:rPr>
          <w:rFonts w:ascii="Cambria" w:hAnsi="Cambria"/>
          <w:color w:val="000000"/>
          <w:sz w:val="24"/>
          <w:szCs w:val="24"/>
        </w:rPr>
        <w:t xml:space="preserve"> to see colorful newsletter.</w:t>
      </w:r>
    </w:p>
    <w:p w:rsidR="00447129" w:rsidRDefault="00447129" w:rsidP="00447129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Cambria" w:hAnsi="Cambria"/>
          <w:color w:val="000000"/>
          <w:sz w:val="24"/>
          <w:szCs w:val="24"/>
        </w:rPr>
      </w:pPr>
    </w:p>
    <w:p w:rsidR="00F76FEF" w:rsidRDefault="00F76FEF" w:rsidP="00447129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Cambria" w:hAnsi="Cambria"/>
          <w:color w:val="000000"/>
          <w:sz w:val="24"/>
          <w:szCs w:val="24"/>
        </w:rPr>
      </w:pPr>
    </w:p>
    <w:p w:rsidR="000461CF" w:rsidRDefault="000461CF" w:rsidP="00447129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Cambria" w:hAnsi="Cambria"/>
          <w:color w:val="000000"/>
          <w:sz w:val="24"/>
          <w:szCs w:val="24"/>
        </w:rPr>
      </w:pPr>
    </w:p>
    <w:p w:rsidR="000461CF" w:rsidRDefault="000461CF" w:rsidP="00447129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Cambria" w:hAnsi="Cambria"/>
          <w:color w:val="000000"/>
          <w:sz w:val="24"/>
          <w:szCs w:val="24"/>
        </w:rPr>
      </w:pPr>
    </w:p>
    <w:p w:rsidR="007B7829" w:rsidRDefault="000461CF" w:rsidP="000461CF">
      <w:pPr>
        <w:tabs>
          <w:tab w:val="left" w:pos="3735"/>
          <w:tab w:val="center" w:pos="4680"/>
        </w:tabs>
        <w:spacing w:after="100" w:afterAutospacing="1" w:line="480" w:lineRule="auto"/>
        <w:contextualSpacing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         VANATHI.K                                                                                          PRAKASH  NAIR    A.G</w:t>
      </w:r>
    </w:p>
    <w:p w:rsidR="00FE09FE" w:rsidRDefault="002F4893" w:rsidP="00555EBB">
      <w:pPr>
        <w:tabs>
          <w:tab w:val="left" w:pos="3735"/>
          <w:tab w:val="center" w:pos="4680"/>
        </w:tabs>
        <w:spacing w:after="100" w:afterAutospacing="1" w:line="480" w:lineRule="auto"/>
        <w:contextualSpacing/>
      </w:pPr>
      <w:r>
        <w:rPr>
          <w:rFonts w:ascii="Cambria" w:hAnsi="Cambria"/>
          <w:b/>
          <w:color w:val="000000"/>
          <w:sz w:val="24"/>
          <w:szCs w:val="24"/>
        </w:rPr>
        <w:t xml:space="preserve">       COO</w:t>
      </w:r>
      <w:r w:rsidR="001359C8">
        <w:rPr>
          <w:rFonts w:ascii="Cambria" w:hAnsi="Cambria"/>
          <w:b/>
          <w:color w:val="000000"/>
          <w:sz w:val="24"/>
          <w:szCs w:val="24"/>
        </w:rPr>
        <w:t>R</w:t>
      </w:r>
      <w:r>
        <w:rPr>
          <w:rFonts w:ascii="Cambria" w:hAnsi="Cambria"/>
          <w:b/>
          <w:color w:val="000000"/>
          <w:sz w:val="24"/>
          <w:szCs w:val="24"/>
        </w:rPr>
        <w:t xml:space="preserve">DINATOR                               </w:t>
      </w:r>
      <w:r w:rsidR="00F34F93">
        <w:rPr>
          <w:rFonts w:ascii="Cambria" w:hAnsi="Cambria"/>
          <w:b/>
          <w:color w:val="000000"/>
          <w:sz w:val="24"/>
          <w:szCs w:val="24"/>
        </w:rPr>
        <w:t xml:space="preserve">     </w:t>
      </w:r>
      <w:r w:rsidR="008A7B52">
        <w:rPr>
          <w:rFonts w:ascii="Cambria" w:hAnsi="Cambria"/>
          <w:b/>
          <w:bCs/>
          <w:color w:val="000000"/>
          <w:sz w:val="24"/>
          <w:szCs w:val="24"/>
        </w:rPr>
        <w:t xml:space="preserve">                                      </w:t>
      </w:r>
      <w:r w:rsidR="005C266D">
        <w:rPr>
          <w:rFonts w:ascii="Cambria" w:hAnsi="Cambria"/>
          <w:b/>
          <w:bCs/>
          <w:color w:val="000000"/>
          <w:sz w:val="24"/>
          <w:szCs w:val="24"/>
        </w:rPr>
        <w:t xml:space="preserve">                     PRINCIPAL</w:t>
      </w:r>
    </w:p>
    <w:sectPr w:rsidR="00FE09FE" w:rsidSect="006C2512">
      <w:pgSz w:w="11909" w:h="16834" w:code="9"/>
      <w:pgMar w:top="709" w:right="1440" w:bottom="56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>
    <w:applyBreakingRules/>
    <w:useFELayout/>
  </w:compat>
  <w:rsids>
    <w:rsidRoot w:val="009E63DF"/>
    <w:rsid w:val="00004FB5"/>
    <w:rsid w:val="000359E5"/>
    <w:rsid w:val="000461CF"/>
    <w:rsid w:val="0007241F"/>
    <w:rsid w:val="000856CE"/>
    <w:rsid w:val="000A02F2"/>
    <w:rsid w:val="000A79A9"/>
    <w:rsid w:val="0011056D"/>
    <w:rsid w:val="001204C5"/>
    <w:rsid w:val="001359C8"/>
    <w:rsid w:val="00154D63"/>
    <w:rsid w:val="00180D65"/>
    <w:rsid w:val="001A0ABB"/>
    <w:rsid w:val="001A6AA8"/>
    <w:rsid w:val="0021448C"/>
    <w:rsid w:val="00226151"/>
    <w:rsid w:val="0024235C"/>
    <w:rsid w:val="00243156"/>
    <w:rsid w:val="00277424"/>
    <w:rsid w:val="0029300C"/>
    <w:rsid w:val="002C649E"/>
    <w:rsid w:val="002E5FE9"/>
    <w:rsid w:val="002F4893"/>
    <w:rsid w:val="003037DA"/>
    <w:rsid w:val="0032694E"/>
    <w:rsid w:val="003A281A"/>
    <w:rsid w:val="003B059E"/>
    <w:rsid w:val="00406C1D"/>
    <w:rsid w:val="00443CE0"/>
    <w:rsid w:val="00445C96"/>
    <w:rsid w:val="00447129"/>
    <w:rsid w:val="00464C06"/>
    <w:rsid w:val="0047722A"/>
    <w:rsid w:val="004B5B54"/>
    <w:rsid w:val="004C46B1"/>
    <w:rsid w:val="004F431D"/>
    <w:rsid w:val="00504573"/>
    <w:rsid w:val="00527E1C"/>
    <w:rsid w:val="00531376"/>
    <w:rsid w:val="00555EBB"/>
    <w:rsid w:val="005C266D"/>
    <w:rsid w:val="00622B3C"/>
    <w:rsid w:val="00632A08"/>
    <w:rsid w:val="00670723"/>
    <w:rsid w:val="0067166D"/>
    <w:rsid w:val="006B4A99"/>
    <w:rsid w:val="006C2512"/>
    <w:rsid w:val="006F718B"/>
    <w:rsid w:val="00745F2E"/>
    <w:rsid w:val="00762652"/>
    <w:rsid w:val="007B7829"/>
    <w:rsid w:val="007D0C66"/>
    <w:rsid w:val="00841EC5"/>
    <w:rsid w:val="008440A3"/>
    <w:rsid w:val="00896EDC"/>
    <w:rsid w:val="008A7B52"/>
    <w:rsid w:val="008F7142"/>
    <w:rsid w:val="009627C9"/>
    <w:rsid w:val="00995A14"/>
    <w:rsid w:val="009A6891"/>
    <w:rsid w:val="009C7E3C"/>
    <w:rsid w:val="009E63DF"/>
    <w:rsid w:val="00A309CC"/>
    <w:rsid w:val="00AA2EFE"/>
    <w:rsid w:val="00AB3054"/>
    <w:rsid w:val="00B07277"/>
    <w:rsid w:val="00B12A7D"/>
    <w:rsid w:val="00B23112"/>
    <w:rsid w:val="00B6448C"/>
    <w:rsid w:val="00B82E62"/>
    <w:rsid w:val="00C06344"/>
    <w:rsid w:val="00C10C5A"/>
    <w:rsid w:val="00C11C2E"/>
    <w:rsid w:val="00C126C9"/>
    <w:rsid w:val="00C366E8"/>
    <w:rsid w:val="00C42336"/>
    <w:rsid w:val="00C72078"/>
    <w:rsid w:val="00CC3FAD"/>
    <w:rsid w:val="00D1027F"/>
    <w:rsid w:val="00D139DE"/>
    <w:rsid w:val="00D14ED7"/>
    <w:rsid w:val="00D236B0"/>
    <w:rsid w:val="00D34400"/>
    <w:rsid w:val="00D63163"/>
    <w:rsid w:val="00D67BCC"/>
    <w:rsid w:val="00D709B0"/>
    <w:rsid w:val="00D70C71"/>
    <w:rsid w:val="00D928B8"/>
    <w:rsid w:val="00DB2042"/>
    <w:rsid w:val="00DD123B"/>
    <w:rsid w:val="00DE0111"/>
    <w:rsid w:val="00E17DCC"/>
    <w:rsid w:val="00E20115"/>
    <w:rsid w:val="00E324AD"/>
    <w:rsid w:val="00E35758"/>
    <w:rsid w:val="00E642B3"/>
    <w:rsid w:val="00E86F9B"/>
    <w:rsid w:val="00E91B3A"/>
    <w:rsid w:val="00EB5251"/>
    <w:rsid w:val="00EC6806"/>
    <w:rsid w:val="00EC7E14"/>
    <w:rsid w:val="00EF48AC"/>
    <w:rsid w:val="00EF5D25"/>
    <w:rsid w:val="00F34F93"/>
    <w:rsid w:val="00F41706"/>
    <w:rsid w:val="00F43B9E"/>
    <w:rsid w:val="00F66F4D"/>
    <w:rsid w:val="00F76FEF"/>
    <w:rsid w:val="00FD5B1E"/>
    <w:rsid w:val="00FD7F73"/>
    <w:rsid w:val="00FE09FE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Gautam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DF"/>
    <w:pPr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3DF"/>
    <w:pPr>
      <w:keepNext/>
      <w:keepLines/>
      <w:spacing w:before="240" w:after="0"/>
      <w:outlineLvl w:val="0"/>
    </w:pPr>
    <w:rPr>
      <w:rFonts w:ascii="Calibri Light" w:eastAsia="等线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DF"/>
    <w:rPr>
      <w:rFonts w:eastAsia="Calibri"/>
      <w:lang w:eastAsia="en-US" w:bidi="ar-SA"/>
    </w:rPr>
  </w:style>
  <w:style w:type="paragraph" w:styleId="NormalWeb">
    <w:name w:val="Normal (Web)"/>
    <w:basedOn w:val="Normal"/>
    <w:uiPriority w:val="99"/>
    <w:unhideWhenUsed/>
    <w:rsid w:val="009E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63D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3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E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63DF"/>
    <w:rPr>
      <w:rFonts w:eastAsia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63DF"/>
    <w:rPr>
      <w:rFonts w:ascii="Calibri Light" w:eastAsia="等线 Light" w:hAnsi="Calibri Light" w:cs="Gautami"/>
      <w:color w:val="2F5496"/>
      <w:sz w:val="32"/>
      <w:szCs w:val="32"/>
      <w:lang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9E63DF"/>
    <w:pPr>
      <w:spacing w:after="0" w:line="240" w:lineRule="auto"/>
      <w:contextualSpacing/>
    </w:pPr>
    <w:rPr>
      <w:rFonts w:ascii="Calibri Light" w:eastAsia="等线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3DF"/>
    <w:rPr>
      <w:rFonts w:ascii="Calibri Light" w:eastAsia="等线 Light" w:hAnsi="Calibri Light" w:cs="Gautami"/>
      <w:spacing w:val="-10"/>
      <w:kern w:val="28"/>
      <w:sz w:val="56"/>
      <w:szCs w:val="56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63DF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customStyle="1" w:styleId="tgc">
    <w:name w:val="_tgc"/>
    <w:basedOn w:val="DefaultParagraphFont"/>
    <w:rsid w:val="009E63DF"/>
  </w:style>
  <w:style w:type="character" w:styleId="Emphasis">
    <w:name w:val="Emphasis"/>
    <w:basedOn w:val="DefaultParagraphFont"/>
    <w:uiPriority w:val="20"/>
    <w:qFormat/>
    <w:rsid w:val="001A0A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5C"/>
    <w:rPr>
      <w:rFonts w:ascii="Tahoma" w:eastAsia="Calibri" w:hAnsi="Tahoma" w:cs="Tahoma"/>
      <w:sz w:val="16"/>
      <w:szCs w:val="16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0A02F2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andhacityschool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55A2-0B09-4F17-B2E4-43F0EFA6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http://www.nandhacityschool.org/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KUMAR M P</dc:creator>
  <cp:lastModifiedBy>N CITY SR SEC 1</cp:lastModifiedBy>
  <cp:revision>2</cp:revision>
  <cp:lastPrinted>2006-12-31T19:46:00Z</cp:lastPrinted>
  <dcterms:created xsi:type="dcterms:W3CDTF">2024-01-02T04:48:00Z</dcterms:created>
  <dcterms:modified xsi:type="dcterms:W3CDTF">2024-01-02T04:48:00Z</dcterms:modified>
</cp:coreProperties>
</file>